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F8A9E1" w14:textId="77777777" w:rsidR="00255BCB" w:rsidRPr="001511F0" w:rsidRDefault="00255BCB">
      <w:pPr>
        <w:ind w:firstLine="720"/>
        <w:rPr>
          <w:sz w:val="36"/>
        </w:rPr>
      </w:pPr>
      <w:bookmarkStart w:id="0" w:name="_Hlk516607922"/>
      <w:bookmarkEnd w:id="0"/>
    </w:p>
    <w:p w14:paraId="5999E26C" w14:textId="77777777" w:rsidR="00255BCB" w:rsidRPr="001511F0" w:rsidRDefault="00255BCB">
      <w:pPr>
        <w:ind w:firstLine="560"/>
        <w:rPr>
          <w:sz w:val="28"/>
        </w:rPr>
      </w:pPr>
      <w:bookmarkStart w:id="1" w:name="_GoBack"/>
      <w:bookmarkEnd w:id="1"/>
    </w:p>
    <w:p w14:paraId="7F902039" w14:textId="77777777" w:rsidR="00255BCB" w:rsidRPr="001511F0" w:rsidRDefault="00255BCB">
      <w:pPr>
        <w:ind w:firstLine="560"/>
        <w:rPr>
          <w:sz w:val="28"/>
        </w:rPr>
      </w:pPr>
    </w:p>
    <w:p w14:paraId="5731267D" w14:textId="77777777" w:rsidR="00255BCB" w:rsidRPr="001511F0" w:rsidRDefault="00255BCB">
      <w:pPr>
        <w:ind w:firstLine="560"/>
        <w:rPr>
          <w:sz w:val="28"/>
        </w:rPr>
      </w:pPr>
    </w:p>
    <w:p w14:paraId="139E65F3" w14:textId="77777777" w:rsidR="00255BCB" w:rsidRPr="001511F0" w:rsidRDefault="00255BCB">
      <w:pPr>
        <w:ind w:firstLine="560"/>
        <w:rPr>
          <w:sz w:val="28"/>
        </w:rPr>
      </w:pPr>
    </w:p>
    <w:p w14:paraId="3EB9DB44" w14:textId="77777777" w:rsidR="00255BCB" w:rsidRPr="001511F0" w:rsidRDefault="00255BCB">
      <w:pPr>
        <w:ind w:firstLine="560"/>
        <w:rPr>
          <w:sz w:val="28"/>
        </w:rPr>
      </w:pPr>
    </w:p>
    <w:p w14:paraId="7B1D9E2F" w14:textId="77777777" w:rsidR="00255BCB" w:rsidRPr="001511F0" w:rsidRDefault="00255BCB">
      <w:pPr>
        <w:ind w:firstLine="560"/>
        <w:rPr>
          <w:sz w:val="28"/>
        </w:rPr>
      </w:pPr>
    </w:p>
    <w:p w14:paraId="3A4A7327" w14:textId="3FE1FFAF" w:rsidR="00255BCB" w:rsidRPr="001511F0" w:rsidRDefault="001E2E51" w:rsidP="001C14BA">
      <w:pPr>
        <w:spacing w:before="120" w:after="120"/>
        <w:ind w:firstLineChars="0" w:firstLine="0"/>
        <w:jc w:val="center"/>
        <w:rPr>
          <w:rFonts w:ascii="宋体" w:hAnsi="宋体"/>
          <w:b/>
          <w:bCs/>
          <w:sz w:val="48"/>
          <w:szCs w:val="44"/>
        </w:rPr>
      </w:pPr>
      <w:r w:rsidRPr="001511F0">
        <w:rPr>
          <w:rFonts w:ascii="宋体" w:hAnsi="宋体" w:hint="eastAsia"/>
          <w:b/>
          <w:bCs/>
          <w:sz w:val="48"/>
          <w:szCs w:val="44"/>
        </w:rPr>
        <w:t>中车青岛四方车辆研究所</w:t>
      </w:r>
      <w:r w:rsidR="006759ED" w:rsidRPr="001511F0">
        <w:rPr>
          <w:rFonts w:ascii="宋体" w:hAnsi="宋体" w:hint="eastAsia"/>
          <w:b/>
          <w:bCs/>
          <w:sz w:val="48"/>
          <w:szCs w:val="44"/>
        </w:rPr>
        <w:t>有限公司</w:t>
      </w:r>
    </w:p>
    <w:p w14:paraId="55305F3B" w14:textId="64E0A227" w:rsidR="00255BCB" w:rsidRPr="001511F0" w:rsidRDefault="001E2E51" w:rsidP="001C14BA">
      <w:pPr>
        <w:spacing w:before="120" w:after="120"/>
        <w:ind w:firstLineChars="0" w:firstLine="0"/>
        <w:jc w:val="center"/>
        <w:rPr>
          <w:rFonts w:ascii="宋体" w:hAnsi="宋体"/>
          <w:b/>
          <w:bCs/>
          <w:sz w:val="44"/>
          <w:szCs w:val="44"/>
        </w:rPr>
      </w:pPr>
      <w:r w:rsidRPr="001511F0">
        <w:rPr>
          <w:rFonts w:ascii="宋体" w:hAnsi="宋体" w:hint="eastAsia"/>
          <w:b/>
          <w:bCs/>
          <w:sz w:val="44"/>
          <w:szCs w:val="44"/>
        </w:rPr>
        <w:t>智能工作台</w:t>
      </w:r>
      <w:r w:rsidR="006759ED" w:rsidRPr="001511F0">
        <w:rPr>
          <w:rFonts w:ascii="宋体" w:hAnsi="宋体" w:hint="eastAsia"/>
          <w:b/>
          <w:bCs/>
          <w:sz w:val="44"/>
          <w:szCs w:val="44"/>
        </w:rPr>
        <w:t>项目</w:t>
      </w:r>
    </w:p>
    <w:p w14:paraId="2619BF0F" w14:textId="77777777" w:rsidR="00255BCB" w:rsidRPr="001511F0" w:rsidRDefault="006759ED" w:rsidP="001C14BA">
      <w:pPr>
        <w:spacing w:before="120" w:after="120" w:line="0" w:lineRule="atLeast"/>
        <w:ind w:firstLineChars="0" w:firstLine="0"/>
        <w:jc w:val="center"/>
        <w:rPr>
          <w:rFonts w:ascii="宋体" w:hAnsi="宋体"/>
          <w:b/>
          <w:bCs/>
          <w:snapToGrid w:val="0"/>
          <w:kern w:val="0"/>
          <w:sz w:val="96"/>
          <w:szCs w:val="84"/>
        </w:rPr>
      </w:pPr>
      <w:r w:rsidRPr="001511F0">
        <w:rPr>
          <w:rFonts w:ascii="宋体" w:hAnsi="宋体" w:hint="eastAsia"/>
          <w:b/>
          <w:bCs/>
          <w:snapToGrid w:val="0"/>
          <w:kern w:val="0"/>
          <w:sz w:val="96"/>
          <w:szCs w:val="84"/>
        </w:rPr>
        <w:t>技</w:t>
      </w:r>
      <w:r w:rsidRPr="001511F0">
        <w:rPr>
          <w:rFonts w:ascii="宋体" w:hAnsi="宋体" w:hint="eastAsia"/>
          <w:b/>
          <w:bCs/>
          <w:snapToGrid w:val="0"/>
          <w:kern w:val="0"/>
          <w:sz w:val="96"/>
          <w:szCs w:val="84"/>
        </w:rPr>
        <w:t xml:space="preserve"> </w:t>
      </w:r>
      <w:r w:rsidRPr="001511F0">
        <w:rPr>
          <w:rFonts w:ascii="宋体" w:hAnsi="宋体" w:hint="eastAsia"/>
          <w:b/>
          <w:bCs/>
          <w:snapToGrid w:val="0"/>
          <w:kern w:val="0"/>
          <w:sz w:val="96"/>
          <w:szCs w:val="84"/>
        </w:rPr>
        <w:t>术</w:t>
      </w:r>
      <w:r w:rsidRPr="001511F0">
        <w:rPr>
          <w:rFonts w:ascii="宋体" w:hAnsi="宋体" w:hint="eastAsia"/>
          <w:b/>
          <w:bCs/>
          <w:snapToGrid w:val="0"/>
          <w:kern w:val="0"/>
          <w:sz w:val="96"/>
          <w:szCs w:val="84"/>
        </w:rPr>
        <w:t xml:space="preserve"> </w:t>
      </w:r>
      <w:r w:rsidRPr="001511F0">
        <w:rPr>
          <w:rFonts w:ascii="宋体" w:hAnsi="宋体" w:hint="eastAsia"/>
          <w:b/>
          <w:bCs/>
          <w:snapToGrid w:val="0"/>
          <w:kern w:val="0"/>
          <w:sz w:val="96"/>
          <w:szCs w:val="84"/>
        </w:rPr>
        <w:t>协</w:t>
      </w:r>
      <w:r w:rsidRPr="001511F0">
        <w:rPr>
          <w:rFonts w:ascii="宋体" w:hAnsi="宋体" w:hint="eastAsia"/>
          <w:b/>
          <w:bCs/>
          <w:snapToGrid w:val="0"/>
          <w:kern w:val="0"/>
          <w:sz w:val="96"/>
          <w:szCs w:val="84"/>
        </w:rPr>
        <w:t xml:space="preserve"> </w:t>
      </w:r>
      <w:r w:rsidRPr="001511F0">
        <w:rPr>
          <w:rFonts w:ascii="宋体" w:hAnsi="宋体" w:hint="eastAsia"/>
          <w:b/>
          <w:bCs/>
          <w:snapToGrid w:val="0"/>
          <w:kern w:val="0"/>
          <w:sz w:val="96"/>
          <w:szCs w:val="84"/>
        </w:rPr>
        <w:t>议</w:t>
      </w:r>
      <w:r w:rsidRPr="001511F0">
        <w:rPr>
          <w:rFonts w:ascii="宋体" w:hAnsi="宋体" w:hint="eastAsia"/>
          <w:b/>
          <w:bCs/>
          <w:snapToGrid w:val="0"/>
          <w:kern w:val="0"/>
          <w:sz w:val="96"/>
          <w:szCs w:val="84"/>
        </w:rPr>
        <w:t xml:space="preserve"> </w:t>
      </w:r>
      <w:r w:rsidRPr="001511F0">
        <w:rPr>
          <w:rFonts w:ascii="宋体" w:hAnsi="宋体" w:hint="eastAsia"/>
          <w:b/>
          <w:bCs/>
          <w:snapToGrid w:val="0"/>
          <w:kern w:val="0"/>
          <w:sz w:val="96"/>
          <w:szCs w:val="84"/>
        </w:rPr>
        <w:t>书</w:t>
      </w:r>
    </w:p>
    <w:p w14:paraId="44C362E3" w14:textId="77777777" w:rsidR="00255BCB" w:rsidRPr="001511F0" w:rsidRDefault="00255BCB">
      <w:pPr>
        <w:jc w:val="center"/>
        <w:rPr>
          <w:rFonts w:ascii="宋体" w:hAnsi="宋体"/>
          <w:b/>
          <w:bCs/>
          <w:sz w:val="32"/>
          <w:szCs w:val="36"/>
        </w:rPr>
      </w:pPr>
    </w:p>
    <w:p w14:paraId="16B58066" w14:textId="77777777" w:rsidR="00255BCB" w:rsidRPr="001511F0" w:rsidRDefault="006759ED">
      <w:pPr>
        <w:ind w:firstLine="560"/>
        <w:jc w:val="center"/>
        <w:rPr>
          <w:sz w:val="28"/>
        </w:rPr>
      </w:pPr>
      <w:r w:rsidRPr="001511F0">
        <w:rPr>
          <w:sz w:val="28"/>
        </w:rPr>
        <w:br w:type="page"/>
      </w:r>
    </w:p>
    <w:p w14:paraId="4C0B8C0A" w14:textId="77777777" w:rsidR="00255BCB" w:rsidRDefault="006759ED">
      <w:pPr>
        <w:ind w:firstLine="402"/>
        <w:rPr>
          <w:rFonts w:ascii="宋体" w:eastAsia="宋体" w:hAnsi="宋体"/>
          <w:sz w:val="20"/>
          <w:szCs w:val="18"/>
        </w:rPr>
      </w:pPr>
      <w:r>
        <w:rPr>
          <w:rFonts w:ascii="宋体" w:eastAsia="宋体" w:hAnsi="宋体" w:hint="eastAsia"/>
          <w:b/>
          <w:sz w:val="20"/>
          <w:szCs w:val="18"/>
        </w:rPr>
        <w:lastRenderedPageBreak/>
        <w:t>合同</w:t>
      </w:r>
      <w:r>
        <w:rPr>
          <w:rFonts w:ascii="宋体" w:eastAsia="宋体" w:hAnsi="宋体"/>
          <w:b/>
          <w:sz w:val="20"/>
          <w:szCs w:val="18"/>
        </w:rPr>
        <w:t>附件</w:t>
      </w:r>
    </w:p>
    <w:p w14:paraId="7208444E" w14:textId="77777777" w:rsidR="00255BCB" w:rsidRDefault="006759ED">
      <w:pPr>
        <w:ind w:firstLine="803"/>
        <w:jc w:val="center"/>
        <w:rPr>
          <w:rFonts w:ascii="黑体" w:eastAsia="黑体" w:hAnsi="黑体"/>
          <w:b/>
          <w:sz w:val="40"/>
          <w:szCs w:val="30"/>
        </w:rPr>
      </w:pPr>
      <w:r>
        <w:rPr>
          <w:rFonts w:ascii="黑体" w:eastAsia="黑体" w:hAnsi="黑体"/>
          <w:b/>
          <w:sz w:val="40"/>
          <w:szCs w:val="30"/>
        </w:rPr>
        <w:t>技术协议</w:t>
      </w:r>
    </w:p>
    <w:p w14:paraId="42315B06" w14:textId="20797B6B" w:rsidR="00255BCB" w:rsidRDefault="006759ED">
      <w:pPr>
        <w:ind w:firstLine="480"/>
        <w:rPr>
          <w:rFonts w:ascii="宋体" w:eastAsia="宋体" w:hAnsi="宋体"/>
          <w:sz w:val="28"/>
          <w:szCs w:val="24"/>
        </w:rPr>
      </w:pPr>
      <w:r>
        <w:rPr>
          <w:rFonts w:ascii="宋体" w:eastAsia="宋体" w:hAnsi="宋体"/>
          <w:szCs w:val="24"/>
        </w:rPr>
        <w:t>合同号：</w:t>
      </w:r>
      <w:r w:rsidR="00D0566E" w:rsidRPr="00D0566E">
        <w:rPr>
          <w:rFonts w:ascii="宋体" w:eastAsia="宋体" w:hAnsi="宋体" w:hint="eastAsia"/>
          <w:color w:val="FF0000"/>
          <w:szCs w:val="24"/>
        </w:rPr>
        <w:t>XXXXXXX</w:t>
      </w:r>
      <w:r w:rsidR="00D0566E" w:rsidRPr="00D0566E">
        <w:rPr>
          <w:rFonts w:ascii="宋体" w:eastAsia="宋体" w:hAnsi="宋体"/>
          <w:color w:val="FF0000"/>
          <w:szCs w:val="24"/>
        </w:rPr>
        <w:t xml:space="preserve"> </w:t>
      </w:r>
      <w:r w:rsidR="00D0566E">
        <w:rPr>
          <w:rFonts w:ascii="宋体" w:eastAsia="宋体" w:hAnsi="宋体"/>
          <w:szCs w:val="24"/>
        </w:rPr>
        <w:t xml:space="preserve">           </w:t>
      </w:r>
      <w:r>
        <w:rPr>
          <w:rFonts w:ascii="宋体" w:eastAsia="宋体" w:hAnsi="宋体" w:hint="eastAsia"/>
          <w:szCs w:val="24"/>
        </w:rPr>
        <w:t xml:space="preserve">     </w:t>
      </w:r>
      <w:r w:rsidR="00D0566E">
        <w:rPr>
          <w:rFonts w:ascii="宋体" w:eastAsia="宋体" w:hAnsi="宋体" w:hint="eastAsia"/>
          <w:szCs w:val="24"/>
        </w:rPr>
        <w:t xml:space="preserve">                           </w:t>
      </w:r>
      <w:r>
        <w:rPr>
          <w:rFonts w:ascii="宋体" w:eastAsia="宋体" w:hAnsi="宋体"/>
          <w:szCs w:val="24"/>
        </w:rPr>
        <w:t>本协议共计</w:t>
      </w:r>
      <w:r w:rsidR="00C06116" w:rsidRPr="00D0566E">
        <w:rPr>
          <w:rFonts w:ascii="宋体" w:eastAsia="宋体" w:hAnsi="宋体"/>
          <w:color w:val="FF0000"/>
          <w:szCs w:val="24"/>
        </w:rPr>
        <w:fldChar w:fldCharType="begin"/>
      </w:r>
      <w:r w:rsidR="00C06116" w:rsidRPr="00D0566E">
        <w:rPr>
          <w:rFonts w:ascii="宋体" w:eastAsia="宋体" w:hAnsi="宋体"/>
          <w:color w:val="FF0000"/>
          <w:szCs w:val="24"/>
        </w:rPr>
        <w:instrText xml:space="preserve"> NUMPAGES   \* MERGEFORMAT </w:instrText>
      </w:r>
      <w:r w:rsidR="00C06116" w:rsidRPr="00D0566E">
        <w:rPr>
          <w:rFonts w:ascii="宋体" w:eastAsia="宋体" w:hAnsi="宋体"/>
          <w:color w:val="FF0000"/>
          <w:szCs w:val="24"/>
        </w:rPr>
        <w:fldChar w:fldCharType="separate"/>
      </w:r>
      <w:r w:rsidR="001B694D" w:rsidRPr="00D0566E">
        <w:rPr>
          <w:rFonts w:ascii="宋体" w:eastAsia="宋体" w:hAnsi="宋体"/>
          <w:noProof/>
          <w:color w:val="FF0000"/>
          <w:szCs w:val="24"/>
        </w:rPr>
        <w:t>55</w:t>
      </w:r>
      <w:r w:rsidR="00C06116" w:rsidRPr="00D0566E">
        <w:rPr>
          <w:rFonts w:ascii="宋体" w:eastAsia="宋体" w:hAnsi="宋体"/>
          <w:color w:val="FF0000"/>
          <w:szCs w:val="24"/>
        </w:rPr>
        <w:fldChar w:fldCharType="end"/>
      </w:r>
      <w:r>
        <w:rPr>
          <w:rFonts w:ascii="宋体" w:eastAsia="宋体" w:hAnsi="宋体"/>
          <w:szCs w:val="24"/>
        </w:rPr>
        <w:t>页</w:t>
      </w:r>
      <w:r>
        <w:rPr>
          <w:rFonts w:ascii="宋体" w:eastAsia="宋体" w:hAnsi="宋体" w:hint="eastAsia"/>
          <w:sz w:val="28"/>
          <w:szCs w:val="24"/>
        </w:rPr>
        <w:t xml:space="preserve"> </w:t>
      </w:r>
    </w:p>
    <w:p w14:paraId="7A7DC43A" w14:textId="77777777" w:rsidR="00255BCB" w:rsidRDefault="00255BCB">
      <w:pPr>
        <w:ind w:firstLine="560"/>
        <w:jc w:val="center"/>
        <w:rPr>
          <w:rFonts w:ascii="宋体" w:eastAsia="宋体" w:hAnsi="宋体"/>
          <w:sz w:val="28"/>
          <w:szCs w:val="24"/>
        </w:rPr>
      </w:pPr>
    </w:p>
    <w:p w14:paraId="45DDD71C" w14:textId="1E92E281" w:rsidR="00255BCB" w:rsidRDefault="006759ED">
      <w:pPr>
        <w:pStyle w:val="af"/>
        <w:tabs>
          <w:tab w:val="left" w:pos="7126"/>
        </w:tabs>
        <w:ind w:leftChars="0" w:left="0" w:firstLine="480"/>
        <w:rPr>
          <w:rFonts w:ascii="宋体" w:eastAsia="宋体" w:hAnsi="宋体"/>
          <w:szCs w:val="24"/>
        </w:rPr>
      </w:pPr>
      <w:r>
        <w:rPr>
          <w:rFonts w:ascii="宋体" w:eastAsia="宋体" w:hAnsi="宋体"/>
          <w:szCs w:val="24"/>
        </w:rPr>
        <w:t>甲方：</w:t>
      </w:r>
      <w:r w:rsidR="00D0566E" w:rsidRPr="00D0566E">
        <w:rPr>
          <w:rFonts w:ascii="宋体" w:eastAsia="宋体" w:hAnsi="宋体" w:hint="eastAsia"/>
          <w:szCs w:val="24"/>
        </w:rPr>
        <w:t>中车青岛四方车辆研究所有限公司</w:t>
      </w:r>
    </w:p>
    <w:p w14:paraId="6A9238B1" w14:textId="01AF8F0E" w:rsidR="00255BCB" w:rsidRPr="001C14BA" w:rsidRDefault="006759ED">
      <w:pPr>
        <w:pStyle w:val="af"/>
        <w:ind w:leftChars="0" w:left="0" w:firstLine="480"/>
        <w:rPr>
          <w:rFonts w:ascii="宋体" w:eastAsia="宋体" w:hAnsi="宋体"/>
          <w:szCs w:val="24"/>
        </w:rPr>
      </w:pPr>
      <w:r>
        <w:rPr>
          <w:rFonts w:ascii="宋体" w:eastAsia="宋体" w:hAnsi="宋体"/>
          <w:szCs w:val="24"/>
        </w:rPr>
        <w:t>乙方：</w:t>
      </w:r>
      <w:r w:rsidR="00D0566E">
        <w:rPr>
          <w:rFonts w:ascii="宋体" w:eastAsia="宋体" w:hAnsi="宋体" w:hint="eastAsia"/>
          <w:szCs w:val="24"/>
        </w:rPr>
        <w:t>三菱电机自动化（中国）有限公司</w:t>
      </w:r>
    </w:p>
    <w:p w14:paraId="0695D13F" w14:textId="42C8432E" w:rsidR="00255BCB" w:rsidRDefault="006759ED">
      <w:pPr>
        <w:pStyle w:val="af"/>
        <w:ind w:leftChars="0" w:left="0" w:firstLine="480"/>
        <w:rPr>
          <w:rFonts w:ascii="宋体" w:eastAsia="宋体" w:hAnsi="宋体"/>
          <w:szCs w:val="24"/>
        </w:rPr>
      </w:pPr>
      <w:r>
        <w:rPr>
          <w:rFonts w:ascii="宋体" w:eastAsia="宋体" w:hAnsi="宋体"/>
          <w:szCs w:val="24"/>
        </w:rPr>
        <w:t>甲乙</w:t>
      </w:r>
      <w:r>
        <w:rPr>
          <w:rFonts w:ascii="宋体" w:eastAsia="宋体" w:hAnsi="宋体" w:hint="eastAsia"/>
          <w:szCs w:val="24"/>
        </w:rPr>
        <w:t>双</w:t>
      </w:r>
      <w:r>
        <w:rPr>
          <w:rFonts w:ascii="宋体" w:eastAsia="宋体" w:hAnsi="宋体"/>
          <w:szCs w:val="24"/>
        </w:rPr>
        <w:t>方经过友好协商，就合同（合同编号：</w:t>
      </w:r>
      <w:r w:rsidR="00D0566E">
        <w:rPr>
          <w:rFonts w:ascii="宋体" w:eastAsia="宋体" w:hAnsi="宋体" w:hint="eastAsia"/>
          <w:szCs w:val="24"/>
        </w:rPr>
        <w:t>XXXXXXX</w:t>
      </w:r>
      <w:r w:rsidR="00D0566E">
        <w:rPr>
          <w:rFonts w:ascii="宋体" w:eastAsia="宋体" w:hAnsi="宋体"/>
          <w:szCs w:val="24"/>
        </w:rPr>
        <w:t xml:space="preserve">   </w:t>
      </w:r>
      <w:r>
        <w:rPr>
          <w:rFonts w:ascii="宋体" w:eastAsia="宋体" w:hAnsi="宋体"/>
          <w:szCs w:val="24"/>
        </w:rPr>
        <w:t>）</w:t>
      </w:r>
      <w:r>
        <w:rPr>
          <w:rFonts w:ascii="宋体" w:eastAsia="宋体" w:hAnsi="宋体" w:hint="eastAsia"/>
          <w:szCs w:val="24"/>
        </w:rPr>
        <w:t>涉及</w:t>
      </w:r>
      <w:r>
        <w:rPr>
          <w:rFonts w:ascii="宋体" w:eastAsia="宋体" w:hAnsi="宋体"/>
          <w:szCs w:val="24"/>
        </w:rPr>
        <w:t>的甲方购置乙方</w:t>
      </w:r>
      <w:r w:rsidR="00D0566E">
        <w:rPr>
          <w:rFonts w:ascii="宋体" w:eastAsia="宋体" w:hAnsi="宋体" w:hint="eastAsia"/>
          <w:szCs w:val="24"/>
        </w:rPr>
        <w:t>智能工作台</w:t>
      </w:r>
      <w:r>
        <w:rPr>
          <w:rFonts w:ascii="宋体" w:eastAsia="宋体" w:hAnsi="宋体"/>
          <w:szCs w:val="24"/>
        </w:rPr>
        <w:t>产品（以下简称</w:t>
      </w:r>
      <w:r>
        <w:rPr>
          <w:rFonts w:ascii="宋体" w:eastAsia="宋体" w:hAnsi="宋体" w:hint="eastAsia"/>
          <w:szCs w:val="24"/>
        </w:rPr>
        <w:t>“</w:t>
      </w:r>
      <w:r>
        <w:rPr>
          <w:rFonts w:ascii="宋体" w:eastAsia="宋体" w:hAnsi="宋体"/>
          <w:szCs w:val="24"/>
        </w:rPr>
        <w:t>产品</w:t>
      </w:r>
      <w:r>
        <w:rPr>
          <w:rFonts w:ascii="宋体" w:eastAsia="宋体" w:hAnsi="宋体" w:hint="eastAsia"/>
          <w:szCs w:val="24"/>
        </w:rPr>
        <w:t>”</w:t>
      </w:r>
      <w:r>
        <w:rPr>
          <w:rFonts w:ascii="宋体" w:eastAsia="宋体" w:hAnsi="宋体"/>
          <w:szCs w:val="24"/>
        </w:rPr>
        <w:t>）的安装、技术培训以及验收交付等有关问题达成以下协议：</w:t>
      </w:r>
    </w:p>
    <w:p w14:paraId="3C89036D" w14:textId="77777777" w:rsidR="00255BCB" w:rsidRDefault="006759ED">
      <w:pPr>
        <w:pStyle w:val="1"/>
        <w:ind w:left="560" w:hanging="560"/>
      </w:pPr>
      <w:bookmarkStart w:id="2" w:name="_Toc536100285"/>
      <w:r>
        <w:rPr>
          <w:rFonts w:hint="eastAsia"/>
        </w:rPr>
        <w:t>总述</w:t>
      </w:r>
      <w:bookmarkEnd w:id="2"/>
    </w:p>
    <w:p w14:paraId="6F554682" w14:textId="77777777" w:rsidR="00255BCB" w:rsidRDefault="006759ED">
      <w:pPr>
        <w:widowControl/>
        <w:ind w:firstLine="480"/>
        <w:jc w:val="left"/>
        <w:rPr>
          <w:rFonts w:ascii="宋体" w:eastAsia="宋体" w:hAnsi="宋体"/>
          <w:szCs w:val="24"/>
        </w:rPr>
      </w:pPr>
      <w:r>
        <w:rPr>
          <w:rFonts w:ascii="宋体" w:eastAsia="宋体" w:hAnsi="宋体" w:hint="eastAsia"/>
          <w:szCs w:val="24"/>
        </w:rPr>
        <w:t>甲、乙双方认为，下述双方就产品有关的组件</w:t>
      </w:r>
      <w:r>
        <w:rPr>
          <w:rFonts w:ascii="宋体" w:eastAsia="宋体" w:hAnsi="宋体"/>
          <w:szCs w:val="24"/>
        </w:rPr>
        <w:t>/功能、安装调试与验收 、技术培训及维护升级等有关问题达成的协议是合同不可分割的组成部分，在本合同执行过程中必须得到严格遵守。</w:t>
      </w:r>
    </w:p>
    <w:p w14:paraId="2475568D" w14:textId="2273DE36" w:rsidR="00E7582D" w:rsidRDefault="00A54046" w:rsidP="00012ADC">
      <w:pPr>
        <w:pStyle w:val="1"/>
        <w:ind w:left="560" w:hanging="560"/>
      </w:pPr>
      <w:bookmarkStart w:id="3" w:name="_Toc312066383"/>
      <w:bookmarkStart w:id="4" w:name="_Toc366190089"/>
      <w:bookmarkStart w:id="5" w:name="_Toc536100353"/>
      <w:r>
        <w:rPr>
          <w:rFonts w:hint="eastAsia"/>
        </w:rPr>
        <w:t>技术</w:t>
      </w:r>
      <w:r w:rsidR="00E7582D">
        <w:rPr>
          <w:rFonts w:hint="eastAsia"/>
        </w:rPr>
        <w:t>方案说明</w:t>
      </w:r>
    </w:p>
    <w:p w14:paraId="748A59FD" w14:textId="58932C5F" w:rsidR="00E7582D" w:rsidRPr="0041059F" w:rsidRDefault="00012ADC" w:rsidP="006D5DFC">
      <w:pPr>
        <w:ind w:firstLine="480"/>
      </w:pPr>
      <w:r w:rsidRPr="00EF2934">
        <w:rPr>
          <w:rFonts w:hint="eastAsia"/>
        </w:rPr>
        <w:t>该</w:t>
      </w:r>
      <w:r w:rsidRPr="00A54046">
        <w:rPr>
          <w:rFonts w:ascii="宋体" w:eastAsia="宋体" w:hAnsi="宋体"/>
          <w:szCs w:val="24"/>
        </w:rPr>
        <w:t>智能作业指示系统是面向</w:t>
      </w:r>
      <w:r w:rsidRPr="00A54046">
        <w:rPr>
          <w:rFonts w:ascii="宋体" w:eastAsia="宋体" w:hAnsi="宋体" w:hint="eastAsia"/>
          <w:szCs w:val="24"/>
        </w:rPr>
        <w:t>一般</w:t>
      </w:r>
      <w:r w:rsidRPr="00A54046">
        <w:rPr>
          <w:rFonts w:ascii="宋体" w:eastAsia="宋体" w:hAnsi="宋体"/>
          <w:szCs w:val="24"/>
        </w:rPr>
        <w:t>制造业</w:t>
      </w:r>
      <w:r w:rsidRPr="00A54046">
        <w:rPr>
          <w:rFonts w:ascii="宋体" w:eastAsia="宋体" w:hAnsi="宋体" w:hint="eastAsia"/>
          <w:szCs w:val="24"/>
        </w:rPr>
        <w:t>的</w:t>
      </w:r>
      <w:r w:rsidRPr="00A54046">
        <w:rPr>
          <w:rFonts w:ascii="宋体" w:eastAsia="宋体" w:hAnsi="宋体"/>
          <w:szCs w:val="24"/>
        </w:rPr>
        <w:t>产品组装</w:t>
      </w:r>
      <w:r w:rsidRPr="00A54046">
        <w:rPr>
          <w:rFonts w:ascii="宋体" w:eastAsia="宋体" w:hAnsi="宋体" w:hint="eastAsia"/>
          <w:szCs w:val="24"/>
        </w:rPr>
        <w:t>、</w:t>
      </w:r>
      <w:r w:rsidRPr="00A54046">
        <w:rPr>
          <w:rFonts w:ascii="宋体" w:eastAsia="宋体" w:hAnsi="宋体"/>
          <w:szCs w:val="24"/>
        </w:rPr>
        <w:t>拧螺丝</w:t>
      </w:r>
      <w:r w:rsidRPr="00A54046">
        <w:rPr>
          <w:rFonts w:ascii="宋体" w:eastAsia="宋体" w:hAnsi="宋体" w:hint="eastAsia"/>
          <w:szCs w:val="24"/>
        </w:rPr>
        <w:t>、</w:t>
      </w:r>
      <w:r w:rsidRPr="00A54046">
        <w:rPr>
          <w:rFonts w:ascii="宋体" w:eastAsia="宋体" w:hAnsi="宋体"/>
          <w:szCs w:val="24"/>
        </w:rPr>
        <w:t>检测等作业过程中</w:t>
      </w:r>
      <w:r w:rsidRPr="00A54046">
        <w:rPr>
          <w:rFonts w:ascii="宋体" w:eastAsia="宋体" w:hAnsi="宋体" w:hint="eastAsia"/>
          <w:szCs w:val="24"/>
        </w:rPr>
        <w:t>，</w:t>
      </w:r>
      <w:r w:rsidRPr="00A54046">
        <w:rPr>
          <w:rFonts w:ascii="宋体" w:eastAsia="宋体" w:hAnsi="宋体"/>
          <w:szCs w:val="24"/>
        </w:rPr>
        <w:t>防止人为组装错误</w:t>
      </w:r>
      <w:r w:rsidRPr="00A54046">
        <w:rPr>
          <w:rFonts w:ascii="宋体" w:eastAsia="宋体" w:hAnsi="宋体" w:hint="eastAsia"/>
          <w:szCs w:val="24"/>
        </w:rPr>
        <w:t>、</w:t>
      </w:r>
      <w:r w:rsidRPr="00A54046">
        <w:rPr>
          <w:rFonts w:ascii="宋体" w:eastAsia="宋体" w:hAnsi="宋体"/>
          <w:szCs w:val="24"/>
        </w:rPr>
        <w:t>用错零部件、不按规定顺序操作等，</w:t>
      </w:r>
      <w:r w:rsidRPr="00A54046">
        <w:rPr>
          <w:rFonts w:ascii="宋体" w:eastAsia="宋体" w:hAnsi="宋体" w:hint="eastAsia"/>
          <w:szCs w:val="24"/>
        </w:rPr>
        <w:t>根据组装</w:t>
      </w:r>
      <w:r w:rsidRPr="00A54046">
        <w:rPr>
          <w:rFonts w:ascii="宋体" w:eastAsia="宋体" w:hAnsi="宋体"/>
          <w:szCs w:val="24"/>
        </w:rPr>
        <w:t>作业</w:t>
      </w:r>
      <w:r w:rsidRPr="00A54046">
        <w:rPr>
          <w:rFonts w:ascii="宋体" w:eastAsia="宋体" w:hAnsi="宋体" w:hint="eastAsia"/>
          <w:szCs w:val="24"/>
        </w:rPr>
        <w:t>的</w:t>
      </w:r>
      <w:r w:rsidRPr="00A54046">
        <w:rPr>
          <w:rFonts w:ascii="宋体" w:eastAsia="宋体" w:hAnsi="宋体"/>
          <w:szCs w:val="24"/>
        </w:rPr>
        <w:t>进度，利用</w:t>
      </w:r>
      <w:r w:rsidRPr="00A54046">
        <w:rPr>
          <w:rFonts w:ascii="宋体" w:eastAsia="宋体" w:hAnsi="宋体" w:hint="eastAsia"/>
          <w:szCs w:val="24"/>
        </w:rPr>
        <w:t>显示器</w:t>
      </w:r>
      <w:r w:rsidRPr="00A54046">
        <w:rPr>
          <w:rFonts w:ascii="宋体" w:eastAsia="宋体" w:hAnsi="宋体"/>
          <w:szCs w:val="24"/>
        </w:rPr>
        <w:t>画面</w:t>
      </w:r>
      <w:r w:rsidRPr="00A54046">
        <w:rPr>
          <w:rFonts w:ascii="宋体" w:eastAsia="宋体" w:hAnsi="宋体" w:hint="eastAsia"/>
          <w:szCs w:val="24"/>
        </w:rPr>
        <w:t>进行操作</w:t>
      </w:r>
      <w:r w:rsidRPr="00A54046">
        <w:rPr>
          <w:rFonts w:ascii="宋体" w:eastAsia="宋体" w:hAnsi="宋体"/>
          <w:szCs w:val="24"/>
        </w:rPr>
        <w:t>方法说明、</w:t>
      </w:r>
      <w:r w:rsidRPr="00A54046">
        <w:rPr>
          <w:rFonts w:ascii="宋体" w:eastAsia="宋体" w:hAnsi="宋体" w:hint="eastAsia"/>
          <w:szCs w:val="24"/>
        </w:rPr>
        <w:t>利用取料</w:t>
      </w:r>
      <w:r w:rsidRPr="00A54046">
        <w:rPr>
          <w:rFonts w:ascii="宋体" w:eastAsia="宋体" w:hAnsi="宋体"/>
          <w:szCs w:val="24"/>
        </w:rPr>
        <w:t>指示灯</w:t>
      </w:r>
      <w:r w:rsidRPr="00A54046">
        <w:rPr>
          <w:rFonts w:ascii="宋体" w:eastAsia="宋体" w:hAnsi="宋体" w:hint="eastAsia"/>
          <w:szCs w:val="24"/>
        </w:rPr>
        <w:t>提示</w:t>
      </w:r>
      <w:r w:rsidRPr="00A54046">
        <w:rPr>
          <w:rFonts w:ascii="宋体" w:eastAsia="宋体" w:hAnsi="宋体"/>
          <w:szCs w:val="24"/>
        </w:rPr>
        <w:t>使用零部件、</w:t>
      </w:r>
      <w:r w:rsidRPr="00A54046">
        <w:rPr>
          <w:rFonts w:ascii="宋体" w:eastAsia="宋体" w:hAnsi="宋体" w:hint="eastAsia"/>
          <w:szCs w:val="24"/>
        </w:rPr>
        <w:t>利用扭力</w:t>
      </w:r>
      <w:r w:rsidRPr="00A54046">
        <w:rPr>
          <w:rFonts w:ascii="宋体" w:eastAsia="宋体" w:hAnsi="宋体"/>
          <w:szCs w:val="24"/>
        </w:rPr>
        <w:t>传感器</w:t>
      </w:r>
      <w:r w:rsidRPr="00A54046">
        <w:rPr>
          <w:rFonts w:ascii="宋体" w:eastAsia="宋体" w:hAnsi="宋体" w:hint="eastAsia"/>
          <w:szCs w:val="24"/>
        </w:rPr>
        <w:t>或</w:t>
      </w:r>
      <w:r w:rsidRPr="00A54046">
        <w:rPr>
          <w:rFonts w:ascii="宋体" w:eastAsia="宋体" w:hAnsi="宋体"/>
          <w:szCs w:val="24"/>
        </w:rPr>
        <w:t>视觉系统等进行</w:t>
      </w:r>
      <w:r w:rsidRPr="00A54046">
        <w:rPr>
          <w:rFonts w:ascii="宋体" w:eastAsia="宋体" w:hAnsi="宋体" w:hint="eastAsia"/>
          <w:szCs w:val="24"/>
        </w:rPr>
        <w:t>组装</w:t>
      </w:r>
      <w:r w:rsidRPr="00A54046">
        <w:rPr>
          <w:rFonts w:ascii="宋体" w:eastAsia="宋体" w:hAnsi="宋体"/>
          <w:szCs w:val="24"/>
        </w:rPr>
        <w:t>结果检测</w:t>
      </w:r>
      <w:r>
        <w:rPr>
          <w:rFonts w:ascii="宋体" w:eastAsia="宋体" w:hAnsi="宋体" w:hint="eastAsia"/>
          <w:szCs w:val="24"/>
        </w:rPr>
        <w:t>，通过相机进行信息记录便于追溯，并作为加工现场制作使用终端，进行相关数据采集，管理，分析</w:t>
      </w:r>
      <w:r w:rsidRPr="00A54046">
        <w:rPr>
          <w:rFonts w:ascii="宋体" w:eastAsia="宋体" w:hAnsi="宋体" w:hint="eastAsia"/>
          <w:szCs w:val="24"/>
        </w:rPr>
        <w:t>的</w:t>
      </w:r>
      <w:r>
        <w:rPr>
          <w:rFonts w:ascii="宋体" w:eastAsia="宋体" w:hAnsi="宋体" w:hint="eastAsia"/>
          <w:szCs w:val="24"/>
        </w:rPr>
        <w:t>智能</w:t>
      </w:r>
      <w:r w:rsidRPr="00A54046">
        <w:rPr>
          <w:rFonts w:ascii="宋体" w:eastAsia="宋体" w:hAnsi="宋体" w:hint="eastAsia"/>
          <w:szCs w:val="24"/>
        </w:rPr>
        <w:t>化</w:t>
      </w:r>
      <w:r w:rsidRPr="00A54046">
        <w:rPr>
          <w:rFonts w:ascii="宋体" w:eastAsia="宋体" w:hAnsi="宋体"/>
          <w:szCs w:val="24"/>
        </w:rPr>
        <w:t>作业指示系统</w:t>
      </w:r>
      <w:r>
        <w:rPr>
          <w:rFonts w:ascii="宋体" w:eastAsia="宋体" w:hAnsi="宋体" w:hint="eastAsia"/>
          <w:szCs w:val="24"/>
        </w:rPr>
        <w:t>，可以根据不同应用场景进行二次开发</w:t>
      </w:r>
      <w:r w:rsidRPr="00A54046">
        <w:rPr>
          <w:rFonts w:ascii="宋体" w:eastAsia="宋体" w:hAnsi="宋体"/>
          <w:szCs w:val="24"/>
        </w:rPr>
        <w:t>。</w:t>
      </w:r>
    </w:p>
    <w:p w14:paraId="3462AE15" w14:textId="38263E70" w:rsidR="00E7582D" w:rsidRDefault="00012ADC" w:rsidP="00012ADC">
      <w:pPr>
        <w:ind w:firstLine="480"/>
      </w:pPr>
      <w:r>
        <w:rPr>
          <w:noProof/>
        </w:rPr>
        <w:drawing>
          <wp:inline distT="0" distB="0" distL="0" distR="0" wp14:anchorId="2E362887" wp14:editId="6EBD94B6">
            <wp:extent cx="5328943" cy="2905125"/>
            <wp:effectExtent l="0" t="0" r="508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41911" cy="2912195"/>
                    </a:xfrm>
                    <a:prstGeom prst="rect">
                      <a:avLst/>
                    </a:prstGeom>
                    <a:noFill/>
                  </pic:spPr>
                </pic:pic>
              </a:graphicData>
            </a:graphic>
          </wp:inline>
        </w:drawing>
      </w:r>
    </w:p>
    <w:p w14:paraId="3A03D35A" w14:textId="09ECE5B9" w:rsidR="00E7582D" w:rsidRDefault="00E7582D" w:rsidP="006D5DFC">
      <w:pPr>
        <w:ind w:firstLineChars="0" w:firstLine="0"/>
        <w:rPr>
          <w:rFonts w:hint="eastAsia"/>
        </w:rPr>
      </w:pPr>
    </w:p>
    <w:p w14:paraId="6958ECCD" w14:textId="15A3F368" w:rsidR="008E0F37" w:rsidRDefault="006D5DFC" w:rsidP="00012ADC">
      <w:pPr>
        <w:pStyle w:val="2"/>
        <w:ind w:left="560" w:hanging="560"/>
      </w:pPr>
      <w:r>
        <w:rPr>
          <w:rFonts w:hint="eastAsia"/>
        </w:rPr>
        <w:t>智能工作台主要特点</w:t>
      </w:r>
    </w:p>
    <w:p w14:paraId="45A12CC0" w14:textId="512C17AC" w:rsidR="00000000" w:rsidRDefault="007266F9" w:rsidP="006D5DFC">
      <w:pPr>
        <w:ind w:firstLineChars="177" w:firstLine="425"/>
        <w:rPr>
          <w:rFonts w:ascii="宋体" w:eastAsia="宋体" w:hAnsi="宋体"/>
          <w:szCs w:val="24"/>
        </w:rPr>
      </w:pPr>
      <w:r w:rsidRPr="006D5DFC">
        <w:rPr>
          <w:rFonts w:ascii="宋体" w:eastAsia="宋体" w:hAnsi="宋体" w:hint="eastAsia"/>
          <w:szCs w:val="24"/>
        </w:rPr>
        <w:t>围绕中车精益</w:t>
      </w:r>
      <w:r w:rsidRPr="006D5DFC">
        <w:rPr>
          <w:rFonts w:ascii="宋体" w:eastAsia="宋体" w:hAnsi="宋体" w:hint="eastAsia"/>
          <w:szCs w:val="24"/>
        </w:rPr>
        <w:t>6</w:t>
      </w:r>
      <w:r w:rsidRPr="006D5DFC">
        <w:rPr>
          <w:rFonts w:ascii="宋体" w:eastAsia="宋体" w:hAnsi="宋体" w:hint="eastAsia"/>
          <w:szCs w:val="24"/>
        </w:rPr>
        <w:t>个管理平台和</w:t>
      </w:r>
      <w:r w:rsidRPr="006D5DFC">
        <w:rPr>
          <w:rFonts w:ascii="宋体" w:eastAsia="宋体" w:hAnsi="宋体" w:hint="eastAsia"/>
          <w:szCs w:val="24"/>
        </w:rPr>
        <w:t>6</w:t>
      </w:r>
      <w:r w:rsidRPr="006D5DFC">
        <w:rPr>
          <w:rFonts w:ascii="宋体" w:eastAsia="宋体" w:hAnsi="宋体" w:hint="eastAsia"/>
          <w:szCs w:val="24"/>
        </w:rPr>
        <w:t>条管理线的方针，以精益化设计为主线，通过精确工步引导、量身打造的智能化应用、高度信息化集成等，实现生产过程的智能化高效管控</w:t>
      </w:r>
      <w:r w:rsidRPr="006D5DFC">
        <w:rPr>
          <w:rFonts w:ascii="宋体" w:eastAsia="宋体" w:hAnsi="宋体" w:hint="eastAsia"/>
          <w:szCs w:val="24"/>
        </w:rPr>
        <w:t>。</w:t>
      </w:r>
    </w:p>
    <w:p w14:paraId="510A9E86" w14:textId="77777777" w:rsidR="006D5DFC" w:rsidRPr="006D5DFC" w:rsidRDefault="006D5DFC" w:rsidP="006D5DFC">
      <w:pPr>
        <w:ind w:firstLine="480"/>
        <w:rPr>
          <w:rFonts w:hint="eastAsia"/>
        </w:rPr>
      </w:pPr>
    </w:p>
    <w:p w14:paraId="2B2F268B" w14:textId="1C0D0661" w:rsidR="006D5DFC" w:rsidRDefault="006D5DFC" w:rsidP="006D5DFC">
      <w:pPr>
        <w:ind w:firstLineChars="59" w:firstLine="142"/>
      </w:pPr>
      <w:r>
        <w:rPr>
          <w:noProof/>
        </w:rPr>
        <w:drawing>
          <wp:inline distT="0" distB="0" distL="0" distR="0" wp14:anchorId="0CAA2A2F" wp14:editId="7A8B626A">
            <wp:extent cx="5972175" cy="2858170"/>
            <wp:effectExtent l="19050" t="19050" r="9525" b="184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7919" cy="2860919"/>
                    </a:xfrm>
                    <a:prstGeom prst="rect">
                      <a:avLst/>
                    </a:prstGeom>
                    <a:noFill/>
                    <a:ln>
                      <a:solidFill>
                        <a:schemeClr val="tx1"/>
                      </a:solidFill>
                    </a:ln>
                  </pic:spPr>
                </pic:pic>
              </a:graphicData>
            </a:graphic>
          </wp:inline>
        </w:drawing>
      </w:r>
    </w:p>
    <w:p w14:paraId="3ABA7DE5" w14:textId="77777777" w:rsidR="00033CB1" w:rsidRPr="006D5DFC" w:rsidRDefault="00033CB1" w:rsidP="006D5DFC">
      <w:pPr>
        <w:ind w:firstLineChars="59" w:firstLine="142"/>
        <w:rPr>
          <w:rFonts w:hint="eastAsia"/>
        </w:rPr>
      </w:pPr>
    </w:p>
    <w:p w14:paraId="4C8B62E8" w14:textId="151A947F" w:rsidR="00FD77C0" w:rsidRDefault="00FD77C0" w:rsidP="00FD77C0">
      <w:pPr>
        <w:pStyle w:val="2"/>
        <w:ind w:left="560" w:hanging="560"/>
      </w:pPr>
      <w:r>
        <w:rPr>
          <w:rFonts w:hint="eastAsia"/>
        </w:rPr>
        <w:t>主要功能说明</w:t>
      </w:r>
    </w:p>
    <w:p w14:paraId="14E7040C" w14:textId="67FF1788" w:rsidR="001D21E0" w:rsidRPr="001D21E0" w:rsidRDefault="001D21E0" w:rsidP="001D21E0">
      <w:pPr>
        <w:pStyle w:val="aff3"/>
        <w:numPr>
          <w:ilvl w:val="0"/>
          <w:numId w:val="39"/>
        </w:numPr>
        <w:ind w:firstLineChars="0"/>
        <w:rPr>
          <w:rFonts w:ascii="宋体" w:eastAsia="宋体" w:hAnsi="宋体" w:hint="eastAsia"/>
          <w:szCs w:val="24"/>
        </w:rPr>
      </w:pPr>
      <w:r w:rsidRPr="001D21E0">
        <w:rPr>
          <w:rFonts w:ascii="宋体" w:eastAsia="宋体" w:hAnsi="宋体" w:hint="eastAsia"/>
          <w:szCs w:val="24"/>
        </w:rPr>
        <w:t>精确工步引导</w:t>
      </w:r>
      <w:r>
        <w:rPr>
          <w:rFonts w:ascii="宋体" w:eastAsia="宋体" w:hAnsi="宋体" w:hint="eastAsia"/>
          <w:szCs w:val="24"/>
        </w:rPr>
        <w:t>：</w:t>
      </w:r>
      <w:r w:rsidRPr="001D21E0">
        <w:rPr>
          <w:rFonts w:ascii="宋体" w:eastAsia="宋体" w:hAnsi="宋体" w:hint="eastAsia"/>
          <w:szCs w:val="24"/>
        </w:rPr>
        <w:t>细化工步，突出每个工位的注意事项并进行</w:t>
      </w:r>
      <w:r w:rsidR="007266F9" w:rsidRPr="001D21E0">
        <w:rPr>
          <w:rFonts w:ascii="宋体" w:eastAsia="宋体" w:hAnsi="宋体" w:hint="eastAsia"/>
          <w:szCs w:val="24"/>
        </w:rPr>
        <w:t>电子化显示</w:t>
      </w:r>
      <w:r>
        <w:rPr>
          <w:rFonts w:ascii="宋体" w:eastAsia="宋体" w:hAnsi="宋体" w:hint="eastAsia"/>
          <w:szCs w:val="24"/>
        </w:rPr>
        <w:t>，并可以通过图片，音频，视频</w:t>
      </w:r>
      <w:r>
        <w:rPr>
          <w:rFonts w:ascii="宋体" w:eastAsia="宋体" w:hAnsi="宋体" w:hint="eastAsia"/>
          <w:szCs w:val="24"/>
        </w:rPr>
        <w:t>让员工清楚每一工步需要作业的内容，完成的注意事项，</w:t>
      </w:r>
    </w:p>
    <w:p w14:paraId="3CB09B30" w14:textId="25EFC964" w:rsidR="001D21E0" w:rsidRDefault="001D21E0" w:rsidP="001D21E0">
      <w:pPr>
        <w:pStyle w:val="aff3"/>
        <w:ind w:left="862" w:firstLineChars="0" w:firstLine="0"/>
      </w:pPr>
      <w:r w:rsidRPr="001D21E0">
        <w:drawing>
          <wp:inline distT="0" distB="0" distL="0" distR="0" wp14:anchorId="37D03AAE" wp14:editId="0F1317E4">
            <wp:extent cx="4380602" cy="2505995"/>
            <wp:effectExtent l="190500" t="190500" r="191770" b="199390"/>
            <wp:docPr id="30" name="图片 9">
              <a:extLst xmlns:a="http://schemas.openxmlformats.org/drawingml/2006/main">
                <a:ext uri="{FF2B5EF4-FFF2-40B4-BE49-F238E27FC236}">
                  <a16:creationId xmlns:a16="http://schemas.microsoft.com/office/drawing/2014/main" id="{AED70594-B13D-4839-BD50-2F5B29232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a:extLst>
                        <a:ext uri="{FF2B5EF4-FFF2-40B4-BE49-F238E27FC236}">
                          <a16:creationId xmlns:a16="http://schemas.microsoft.com/office/drawing/2014/main" id="{AED70594-B13D-4839-BD50-2F5B292324BD}"/>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9433" r="9798"/>
                    <a:stretch/>
                  </pic:blipFill>
                  <pic:spPr>
                    <a:xfrm>
                      <a:off x="0" y="0"/>
                      <a:ext cx="4390036" cy="2511392"/>
                    </a:xfrm>
                    <a:prstGeom prst="rect">
                      <a:avLst/>
                    </a:prstGeom>
                    <a:ln>
                      <a:noFill/>
                    </a:ln>
                    <a:effectLst>
                      <a:outerShdw blurRad="190500" algn="tl" rotWithShape="0">
                        <a:srgbClr val="000000">
                          <a:alpha val="70000"/>
                        </a:srgbClr>
                      </a:outerShdw>
                    </a:effectLst>
                  </pic:spPr>
                </pic:pic>
              </a:graphicData>
            </a:graphic>
          </wp:inline>
        </w:drawing>
      </w:r>
    </w:p>
    <w:p w14:paraId="7B0DB733" w14:textId="77777777" w:rsidR="001D21E0" w:rsidRDefault="001D21E0" w:rsidP="001D21E0">
      <w:pPr>
        <w:pStyle w:val="aff3"/>
        <w:ind w:left="862" w:firstLineChars="0" w:firstLine="0"/>
        <w:rPr>
          <w:rFonts w:hint="eastAsia"/>
        </w:rPr>
      </w:pPr>
    </w:p>
    <w:p w14:paraId="0A413BB4" w14:textId="620F07BF" w:rsidR="001D21E0" w:rsidRPr="001D21E0" w:rsidRDefault="001D21E0" w:rsidP="001D21E0">
      <w:pPr>
        <w:pStyle w:val="aff3"/>
        <w:numPr>
          <w:ilvl w:val="0"/>
          <w:numId w:val="39"/>
        </w:numPr>
        <w:ind w:firstLineChars="0"/>
        <w:rPr>
          <w:rFonts w:cs="Arial"/>
          <w:bCs/>
        </w:rPr>
      </w:pPr>
      <w:r w:rsidRPr="001D21E0">
        <w:rPr>
          <w:rFonts w:cs="Arial" w:hint="eastAsia"/>
          <w:bCs/>
        </w:rPr>
        <w:t>智能化物料、工具防错应用：</w:t>
      </w:r>
      <w:r>
        <w:rPr>
          <w:rFonts w:cs="Arial" w:hint="eastAsia"/>
          <w:bCs/>
        </w:rPr>
        <w:t>通过指示灯提醒员工当前工步应使用的物料，工具，有效防止发生混用，少用物料的情况</w:t>
      </w:r>
    </w:p>
    <w:p w14:paraId="32899049" w14:textId="7D645606" w:rsidR="001D21E0" w:rsidRDefault="001D21E0" w:rsidP="001D21E0">
      <w:pPr>
        <w:pStyle w:val="aff3"/>
        <w:ind w:left="862" w:firstLineChars="0" w:firstLine="0"/>
        <w:rPr>
          <w:rFonts w:cs="Arial"/>
          <w:bCs/>
        </w:rPr>
      </w:pPr>
      <w:r>
        <w:rPr>
          <w:rFonts w:cs="Arial"/>
          <w:bCs/>
          <w:noProof/>
        </w:rPr>
        <w:drawing>
          <wp:inline distT="0" distB="0" distL="0" distR="0" wp14:anchorId="5AD464E7" wp14:editId="65A130C0">
            <wp:extent cx="5019675" cy="396403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10204"/>
                    <a:stretch/>
                  </pic:blipFill>
                  <pic:spPr bwMode="auto">
                    <a:xfrm>
                      <a:off x="0" y="0"/>
                      <a:ext cx="5026497" cy="396941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19087B0C" w14:textId="66CFF0A8" w:rsidR="001D21E0" w:rsidRPr="00E31676" w:rsidRDefault="001D21E0" w:rsidP="00E31676">
      <w:pPr>
        <w:pStyle w:val="aff3"/>
        <w:numPr>
          <w:ilvl w:val="0"/>
          <w:numId w:val="39"/>
        </w:numPr>
        <w:ind w:firstLineChars="0"/>
        <w:rPr>
          <w:rFonts w:cs="Arial" w:hint="eastAsia"/>
          <w:bCs/>
        </w:rPr>
      </w:pPr>
      <w:r w:rsidRPr="001D21E0">
        <w:rPr>
          <w:rFonts w:cs="Arial" w:hint="eastAsia"/>
          <w:bCs/>
        </w:rPr>
        <w:t>视觉相机：</w:t>
      </w:r>
      <w:r w:rsidR="007266F9" w:rsidRPr="001D21E0">
        <w:rPr>
          <w:rFonts w:cs="Arial" w:hint="eastAsia"/>
          <w:bCs/>
        </w:rPr>
        <w:t>追溯困难，不清楚何时何处何人发生的状况</w:t>
      </w:r>
      <w:r>
        <w:rPr>
          <w:rFonts w:cs="Arial" w:hint="eastAsia"/>
          <w:bCs/>
        </w:rPr>
        <w:t>，运用视觉相机对当天生产过程</w:t>
      </w:r>
      <w:r w:rsidR="00E31676">
        <w:rPr>
          <w:rFonts w:cs="Arial" w:hint="eastAsia"/>
          <w:bCs/>
        </w:rPr>
        <w:t>图像</w:t>
      </w:r>
      <w:r>
        <w:rPr>
          <w:rFonts w:cs="Arial" w:hint="eastAsia"/>
          <w:bCs/>
        </w:rPr>
        <w:t>进行记录留存，</w:t>
      </w:r>
      <w:r w:rsidR="00E31676">
        <w:rPr>
          <w:rFonts w:cs="Arial" w:hint="eastAsia"/>
          <w:bCs/>
        </w:rPr>
        <w:t>并将</w:t>
      </w:r>
      <w:r w:rsidRPr="001D21E0">
        <w:rPr>
          <w:rFonts w:cs="Arial" w:hint="eastAsia"/>
          <w:bCs/>
        </w:rPr>
        <w:t>图像整理成日期·</w:t>
      </w:r>
      <w:r w:rsidR="00E31676">
        <w:rPr>
          <w:rFonts w:cs="Arial" w:hint="eastAsia"/>
          <w:bCs/>
        </w:rPr>
        <w:t>产品序列号的文件夹</w:t>
      </w:r>
      <w:r w:rsidRPr="001D21E0">
        <w:rPr>
          <w:rFonts w:cs="Arial" w:hint="eastAsia"/>
          <w:bCs/>
        </w:rPr>
        <w:t>进行保存</w:t>
      </w:r>
      <w:r w:rsidR="00E31676">
        <w:rPr>
          <w:rFonts w:cs="Arial" w:hint="eastAsia"/>
          <w:bCs/>
        </w:rPr>
        <w:t>，便于追溯</w:t>
      </w:r>
      <w:r w:rsidR="007266F9" w:rsidRPr="001D21E0">
        <w:rPr>
          <w:rFonts w:cs="Arial" w:hint="eastAsia"/>
          <w:bCs/>
        </w:rPr>
        <w:t>；</w:t>
      </w:r>
    </w:p>
    <w:p w14:paraId="0D45109B" w14:textId="6755AA56" w:rsidR="001D21E0" w:rsidRDefault="001D21E0" w:rsidP="001D21E0">
      <w:pPr>
        <w:pStyle w:val="aff3"/>
        <w:ind w:left="862" w:firstLineChars="0" w:firstLine="0"/>
        <w:rPr>
          <w:rFonts w:cs="Arial"/>
          <w:bCs/>
        </w:rPr>
      </w:pPr>
      <w:r>
        <w:rPr>
          <w:rFonts w:cs="Arial"/>
          <w:bCs/>
          <w:noProof/>
        </w:rPr>
        <w:drawing>
          <wp:inline distT="0" distB="0" distL="0" distR="0" wp14:anchorId="0B9CC92D" wp14:editId="269D02FF">
            <wp:extent cx="4819650" cy="251520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5139" cy="2523288"/>
                    </a:xfrm>
                    <a:prstGeom prst="roundRect">
                      <a:avLst>
                        <a:gd name="adj" fmla="val 8594"/>
                      </a:avLst>
                    </a:prstGeom>
                    <a:solidFill>
                      <a:srgbClr val="FFFFFF">
                        <a:shade val="85000"/>
                      </a:srgbClr>
                    </a:solidFill>
                    <a:ln>
                      <a:noFill/>
                    </a:ln>
                    <a:effectLst/>
                  </pic:spPr>
                </pic:pic>
              </a:graphicData>
            </a:graphic>
          </wp:inline>
        </w:drawing>
      </w:r>
    </w:p>
    <w:p w14:paraId="5C749D0D" w14:textId="6AFF535B" w:rsidR="00572F89" w:rsidRDefault="00572F89" w:rsidP="001D21E0">
      <w:pPr>
        <w:pStyle w:val="aff3"/>
        <w:ind w:left="862" w:firstLineChars="0" w:firstLine="0"/>
        <w:rPr>
          <w:rFonts w:cs="Arial"/>
          <w:bCs/>
        </w:rPr>
      </w:pPr>
    </w:p>
    <w:p w14:paraId="602DAEFC" w14:textId="0B00D1A5" w:rsidR="00572F89" w:rsidRDefault="00572F89" w:rsidP="001D21E0">
      <w:pPr>
        <w:pStyle w:val="aff3"/>
        <w:ind w:left="862" w:firstLineChars="0" w:firstLine="0"/>
        <w:rPr>
          <w:rFonts w:cs="Arial"/>
          <w:bCs/>
        </w:rPr>
      </w:pPr>
    </w:p>
    <w:p w14:paraId="397754CC" w14:textId="77777777" w:rsidR="00572F89" w:rsidRDefault="00572F89" w:rsidP="001D21E0">
      <w:pPr>
        <w:pStyle w:val="aff3"/>
        <w:ind w:left="862" w:firstLineChars="0" w:firstLine="0"/>
        <w:rPr>
          <w:rFonts w:cs="Arial" w:hint="eastAsia"/>
          <w:bCs/>
        </w:rPr>
      </w:pPr>
    </w:p>
    <w:p w14:paraId="2A9BE38F" w14:textId="66A6AD70" w:rsidR="00000000" w:rsidRPr="00572F89" w:rsidRDefault="00572F89" w:rsidP="00572F89">
      <w:pPr>
        <w:pStyle w:val="aff3"/>
        <w:numPr>
          <w:ilvl w:val="0"/>
          <w:numId w:val="39"/>
        </w:numPr>
        <w:ind w:firstLineChars="0"/>
      </w:pPr>
      <w:r>
        <w:rPr>
          <w:rFonts w:hint="eastAsia"/>
        </w:rPr>
        <w:t>扭力监测工具：实时监测并记录加工过程中的扭力数据（扭力，角度，时间），保证品质的同时也提供分析数据</w:t>
      </w:r>
    </w:p>
    <w:p w14:paraId="2B0A9305" w14:textId="5F274A06" w:rsidR="001D21E0" w:rsidRDefault="00572F89" w:rsidP="00572F89">
      <w:pPr>
        <w:ind w:left="142" w:firstLineChars="0" w:firstLine="0"/>
      </w:pPr>
      <w:r>
        <w:rPr>
          <w:noProof/>
        </w:rPr>
        <w:drawing>
          <wp:inline distT="0" distB="0" distL="0" distR="0" wp14:anchorId="74E77BE6" wp14:editId="391231B1">
            <wp:extent cx="4333875" cy="3206357"/>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6314" cy="3208161"/>
                    </a:xfrm>
                    <a:prstGeom prst="roundRect">
                      <a:avLst>
                        <a:gd name="adj" fmla="val 8594"/>
                      </a:avLst>
                    </a:prstGeom>
                    <a:solidFill>
                      <a:srgbClr val="FFFFFF">
                        <a:shade val="85000"/>
                      </a:srgbClr>
                    </a:solidFill>
                    <a:ln>
                      <a:noFill/>
                    </a:ln>
                    <a:effectLst/>
                  </pic:spPr>
                </pic:pic>
              </a:graphicData>
            </a:graphic>
          </wp:inline>
        </w:drawing>
      </w:r>
    </w:p>
    <w:p w14:paraId="014FA41F" w14:textId="77777777" w:rsidR="00033CB1" w:rsidRDefault="00033CB1" w:rsidP="00572F89">
      <w:pPr>
        <w:ind w:left="142" w:firstLineChars="0" w:firstLine="0"/>
        <w:rPr>
          <w:rFonts w:hint="eastAsia"/>
        </w:rPr>
      </w:pPr>
    </w:p>
    <w:p w14:paraId="543E5811" w14:textId="2BE39867" w:rsidR="00572F89" w:rsidRDefault="006C6289" w:rsidP="00572F89">
      <w:pPr>
        <w:pStyle w:val="aff3"/>
        <w:numPr>
          <w:ilvl w:val="0"/>
          <w:numId w:val="39"/>
        </w:numPr>
        <w:ind w:firstLineChars="0"/>
      </w:pPr>
      <w:r>
        <w:rPr>
          <w:rFonts w:hint="eastAsia"/>
        </w:rPr>
        <w:t>报表无纸化：</w:t>
      </w:r>
      <w:r w:rsidR="00097FF5">
        <w:rPr>
          <w:rFonts w:hint="eastAsia"/>
        </w:rPr>
        <w:t>对</w:t>
      </w:r>
      <w:r>
        <w:rPr>
          <w:rFonts w:hint="eastAsia"/>
        </w:rPr>
        <w:t>相关数据进行分析并形成相关报表，减少人员统计分析</w:t>
      </w:r>
      <w:r w:rsidR="00097FF5">
        <w:rPr>
          <w:rFonts w:hint="eastAsia"/>
        </w:rPr>
        <w:t>耗费</w:t>
      </w:r>
      <w:r>
        <w:rPr>
          <w:rFonts w:hint="eastAsia"/>
        </w:rPr>
        <w:t>的时间</w:t>
      </w:r>
    </w:p>
    <w:p w14:paraId="67A1A0D7" w14:textId="6ABD098E" w:rsidR="006C6289" w:rsidRDefault="006C6289" w:rsidP="006C6289">
      <w:pPr>
        <w:ind w:left="142" w:firstLineChars="0" w:firstLine="0"/>
        <w:rPr>
          <w:rFonts w:hint="eastAsia"/>
        </w:rPr>
      </w:pPr>
      <w:r w:rsidRPr="006C6289">
        <w:drawing>
          <wp:inline distT="0" distB="0" distL="0" distR="0" wp14:anchorId="71247A48" wp14:editId="357CA87F">
            <wp:extent cx="6192520" cy="3481705"/>
            <wp:effectExtent l="0" t="0" r="0"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92520" cy="3481705"/>
                    </a:xfrm>
                    <a:prstGeom prst="rect">
                      <a:avLst/>
                    </a:prstGeom>
                  </pic:spPr>
                </pic:pic>
              </a:graphicData>
            </a:graphic>
          </wp:inline>
        </w:drawing>
      </w:r>
    </w:p>
    <w:p w14:paraId="32D54844" w14:textId="574A4FEE" w:rsidR="00572F89" w:rsidRDefault="00572F89" w:rsidP="00572F89">
      <w:pPr>
        <w:pStyle w:val="aff3"/>
        <w:ind w:left="862" w:firstLineChars="0" w:firstLine="0"/>
      </w:pPr>
    </w:p>
    <w:p w14:paraId="58E94D41" w14:textId="77777777" w:rsidR="006C6289" w:rsidRPr="001D21E0" w:rsidRDefault="006C6289" w:rsidP="00572F89">
      <w:pPr>
        <w:pStyle w:val="aff3"/>
        <w:ind w:left="862" w:firstLineChars="0" w:firstLine="0"/>
        <w:rPr>
          <w:rFonts w:hint="eastAsia"/>
        </w:rPr>
      </w:pPr>
    </w:p>
    <w:p w14:paraId="47D0B28D" w14:textId="0C7E13AE" w:rsidR="000479F8" w:rsidRDefault="000479F8" w:rsidP="00012ADC">
      <w:pPr>
        <w:pStyle w:val="2"/>
        <w:ind w:left="560" w:hanging="560"/>
      </w:pPr>
      <w:r>
        <w:rPr>
          <w:rFonts w:hint="eastAsia"/>
        </w:rPr>
        <w:t>硬件技术要求</w:t>
      </w:r>
    </w:p>
    <w:p w14:paraId="5BC5A225" w14:textId="48814977" w:rsidR="008D3CC5" w:rsidRPr="008D3CC5" w:rsidRDefault="008D3CC5" w:rsidP="00012ADC">
      <w:pPr>
        <w:pStyle w:val="aff3"/>
        <w:numPr>
          <w:ilvl w:val="0"/>
          <w:numId w:val="35"/>
        </w:numPr>
        <w:ind w:firstLineChars="0"/>
        <w:rPr>
          <w:rFonts w:ascii="宋体" w:eastAsia="宋体" w:hAnsi="宋体" w:cs="Arial"/>
          <w:bCs/>
        </w:rPr>
      </w:pPr>
      <w:r w:rsidRPr="008D3CC5">
        <w:rPr>
          <w:rFonts w:ascii="宋体" w:eastAsia="宋体" w:hAnsi="宋体" w:cs="Arial" w:hint="eastAsia"/>
          <w:bCs/>
        </w:rPr>
        <w:t>硬件配置</w:t>
      </w:r>
      <w:r w:rsidR="00D8023B">
        <w:rPr>
          <w:rFonts w:ascii="宋体" w:eastAsia="宋体" w:hAnsi="宋体" w:cs="Arial" w:hint="eastAsia"/>
          <w:bCs/>
        </w:rPr>
        <w:t>架构图</w:t>
      </w:r>
    </w:p>
    <w:p w14:paraId="74F0F92C" w14:textId="715CDB77" w:rsidR="008D3CC5" w:rsidRPr="008D3CC5" w:rsidRDefault="00E7582D" w:rsidP="00012ADC">
      <w:pPr>
        <w:pStyle w:val="aff3"/>
        <w:ind w:left="1200" w:firstLineChars="0" w:firstLine="0"/>
        <w:rPr>
          <w:rFonts w:hint="eastAsia"/>
        </w:rPr>
      </w:pPr>
      <w:r>
        <w:rPr>
          <w:noProof/>
        </w:rPr>
        <w:drawing>
          <wp:inline distT="0" distB="0" distL="0" distR="0" wp14:anchorId="2588F30D" wp14:editId="1142B7A2">
            <wp:extent cx="4845956" cy="2647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3077" cy="2651841"/>
                    </a:xfrm>
                    <a:prstGeom prst="rect">
                      <a:avLst/>
                    </a:prstGeom>
                    <a:noFill/>
                  </pic:spPr>
                </pic:pic>
              </a:graphicData>
            </a:graphic>
          </wp:inline>
        </w:drawing>
      </w:r>
    </w:p>
    <w:p w14:paraId="7CC04210" w14:textId="77777777" w:rsidR="00D8023B" w:rsidRDefault="00D8023B" w:rsidP="00012ADC">
      <w:pPr>
        <w:ind w:firstLine="480"/>
        <w:rPr>
          <w:rFonts w:ascii="宋体" w:eastAsia="宋体" w:hAnsi="宋体" w:cs="Arial"/>
          <w:bCs/>
        </w:rPr>
      </w:pPr>
    </w:p>
    <w:p w14:paraId="1290B7FD" w14:textId="77777777" w:rsidR="00E7582D" w:rsidRDefault="00E7582D" w:rsidP="00012ADC">
      <w:pPr>
        <w:ind w:firstLine="480"/>
        <w:rPr>
          <w:rFonts w:ascii="宋体" w:eastAsia="宋体" w:hAnsi="宋体" w:cs="Arial"/>
          <w:bCs/>
        </w:rPr>
      </w:pPr>
    </w:p>
    <w:p w14:paraId="6A3A6EA8" w14:textId="46C1C433" w:rsidR="00D8023B" w:rsidRDefault="00D8023B" w:rsidP="00012ADC">
      <w:pPr>
        <w:ind w:firstLine="480"/>
        <w:rPr>
          <w:rFonts w:hint="eastAsia"/>
        </w:rPr>
      </w:pPr>
      <w:r>
        <w:rPr>
          <w:rFonts w:ascii="宋体" w:eastAsia="宋体" w:hAnsi="宋体" w:cs="Arial" w:hint="eastAsia"/>
          <w:bCs/>
        </w:rPr>
        <w:t>2、</w:t>
      </w:r>
      <w:r>
        <w:rPr>
          <w:rFonts w:hint="eastAsia"/>
        </w:rPr>
        <w:t>主要硬件配置</w:t>
      </w:r>
    </w:p>
    <w:tbl>
      <w:tblPr>
        <w:tblW w:w="9372" w:type="dxa"/>
        <w:tblLayout w:type="fixed"/>
        <w:tblLook w:val="04A0" w:firstRow="1" w:lastRow="0" w:firstColumn="1" w:lastColumn="0" w:noHBand="0" w:noVBand="1"/>
      </w:tblPr>
      <w:tblGrid>
        <w:gridCol w:w="3114"/>
        <w:gridCol w:w="1984"/>
        <w:gridCol w:w="4274"/>
      </w:tblGrid>
      <w:tr w:rsidR="00033CB1" w:rsidRPr="00D8023B" w14:paraId="661DFA39" w14:textId="77777777" w:rsidTr="0040061C">
        <w:trPr>
          <w:trHeight w:val="285"/>
        </w:trPr>
        <w:tc>
          <w:tcPr>
            <w:tcW w:w="3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E97EA27" w14:textId="77777777" w:rsidR="00033CB1" w:rsidRPr="00D8023B" w:rsidRDefault="00033CB1" w:rsidP="00012ADC">
            <w:pPr>
              <w:widowControl/>
              <w:adjustRightInd/>
              <w:snapToGrid/>
              <w:spacing w:line="240" w:lineRule="auto"/>
              <w:ind w:firstLineChars="0" w:firstLine="0"/>
              <w:jc w:val="center"/>
              <w:rPr>
                <w:rFonts w:ascii="等线" w:eastAsia="等线" w:hAnsi="等线" w:cs="宋体"/>
                <w:color w:val="000000"/>
                <w:kern w:val="0"/>
                <w:sz w:val="22"/>
              </w:rPr>
            </w:pPr>
            <w:r w:rsidRPr="00D8023B">
              <w:rPr>
                <w:rFonts w:ascii="等线" w:eastAsia="等线" w:hAnsi="等线" w:cs="宋体" w:hint="eastAsia"/>
                <w:color w:val="000000"/>
                <w:kern w:val="0"/>
                <w:sz w:val="22"/>
              </w:rPr>
              <w:t>产品名</w:t>
            </w:r>
          </w:p>
        </w:tc>
        <w:tc>
          <w:tcPr>
            <w:tcW w:w="1984" w:type="dxa"/>
            <w:tcBorders>
              <w:top w:val="single" w:sz="4" w:space="0" w:color="auto"/>
              <w:left w:val="nil"/>
              <w:bottom w:val="single" w:sz="4" w:space="0" w:color="auto"/>
              <w:right w:val="single" w:sz="4" w:space="0" w:color="auto"/>
            </w:tcBorders>
            <w:shd w:val="clear" w:color="auto" w:fill="D9D9D9" w:themeFill="background1" w:themeFillShade="D9"/>
            <w:vAlign w:val="center"/>
          </w:tcPr>
          <w:p w14:paraId="5FFDE0FA" w14:textId="4E194759" w:rsidR="00033CB1" w:rsidRPr="00D8023B" w:rsidRDefault="00033CB1" w:rsidP="00012ADC">
            <w:pPr>
              <w:widowControl/>
              <w:adjustRightInd/>
              <w:snapToGrid/>
              <w:spacing w:line="240" w:lineRule="auto"/>
              <w:ind w:firstLineChars="0" w:firstLine="0"/>
              <w:jc w:val="center"/>
              <w:rPr>
                <w:rFonts w:ascii="等线" w:eastAsia="等线" w:hAnsi="等线" w:cs="宋体" w:hint="eastAsia"/>
                <w:color w:val="000000"/>
                <w:kern w:val="0"/>
                <w:sz w:val="22"/>
              </w:rPr>
            </w:pPr>
            <w:r w:rsidRPr="00D8023B">
              <w:rPr>
                <w:rFonts w:ascii="等线" w:eastAsia="等线" w:hAnsi="等线" w:cs="宋体" w:hint="eastAsia"/>
                <w:color w:val="000000"/>
                <w:kern w:val="0"/>
                <w:sz w:val="22"/>
              </w:rPr>
              <w:t>厂家名</w:t>
            </w:r>
          </w:p>
        </w:tc>
        <w:tc>
          <w:tcPr>
            <w:tcW w:w="4274"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9ACD2C1" w14:textId="77777777" w:rsidR="00033CB1" w:rsidRPr="00D8023B" w:rsidRDefault="00033CB1" w:rsidP="00012ADC">
            <w:pPr>
              <w:widowControl/>
              <w:adjustRightInd/>
              <w:snapToGrid/>
              <w:spacing w:line="240" w:lineRule="auto"/>
              <w:ind w:firstLineChars="0" w:firstLine="0"/>
              <w:jc w:val="center"/>
              <w:rPr>
                <w:rFonts w:ascii="等线" w:eastAsia="等线" w:hAnsi="等线" w:cs="宋体" w:hint="eastAsia"/>
                <w:color w:val="000000"/>
                <w:kern w:val="0"/>
                <w:sz w:val="22"/>
              </w:rPr>
            </w:pPr>
            <w:r w:rsidRPr="00D8023B">
              <w:rPr>
                <w:rFonts w:ascii="等线" w:eastAsia="等线" w:hAnsi="等线" w:cs="宋体" w:hint="eastAsia"/>
                <w:color w:val="000000"/>
                <w:kern w:val="0"/>
                <w:sz w:val="22"/>
              </w:rPr>
              <w:t>型号/配置</w:t>
            </w:r>
          </w:p>
        </w:tc>
      </w:tr>
      <w:tr w:rsidR="00033CB1" w:rsidRPr="00D8023B" w14:paraId="42EDDEC5" w14:textId="77777777" w:rsidTr="0098283B">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153AD2"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CPU单元</w:t>
            </w:r>
          </w:p>
        </w:tc>
        <w:tc>
          <w:tcPr>
            <w:tcW w:w="1984" w:type="dxa"/>
            <w:tcBorders>
              <w:top w:val="nil"/>
              <w:left w:val="nil"/>
              <w:bottom w:val="single" w:sz="4" w:space="0" w:color="auto"/>
              <w:right w:val="single" w:sz="4" w:space="0" w:color="auto"/>
            </w:tcBorders>
            <w:vAlign w:val="center"/>
          </w:tcPr>
          <w:p w14:paraId="2AE35091" w14:textId="4C538923"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nil"/>
              <w:left w:val="nil"/>
              <w:bottom w:val="single" w:sz="4" w:space="0" w:color="auto"/>
              <w:right w:val="single" w:sz="4" w:space="0" w:color="auto"/>
            </w:tcBorders>
            <w:shd w:val="clear" w:color="auto" w:fill="auto"/>
            <w:noWrap/>
            <w:vAlign w:val="bottom"/>
            <w:hideMark/>
          </w:tcPr>
          <w:p w14:paraId="6D96880A"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FX5UC-96MT/D FX5UC-96MT/DSS</w:t>
            </w:r>
          </w:p>
        </w:tc>
      </w:tr>
      <w:tr w:rsidR="00033CB1" w:rsidRPr="00D8023B" w14:paraId="483CCD2E" w14:textId="77777777" w:rsidTr="002D084E">
        <w:trPr>
          <w:trHeight w:val="374"/>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A87FE37"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AnyWire ASLINK系统主单元</w:t>
            </w:r>
          </w:p>
        </w:tc>
        <w:tc>
          <w:tcPr>
            <w:tcW w:w="1984" w:type="dxa"/>
            <w:tcBorders>
              <w:top w:val="nil"/>
              <w:left w:val="nil"/>
              <w:bottom w:val="single" w:sz="4" w:space="0" w:color="auto"/>
              <w:right w:val="single" w:sz="4" w:space="0" w:color="auto"/>
            </w:tcBorders>
            <w:vAlign w:val="center"/>
          </w:tcPr>
          <w:p w14:paraId="6CCEDE06" w14:textId="71901BCA"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nil"/>
              <w:left w:val="nil"/>
              <w:bottom w:val="single" w:sz="4" w:space="0" w:color="auto"/>
              <w:right w:val="single" w:sz="4" w:space="0" w:color="auto"/>
            </w:tcBorders>
            <w:shd w:val="clear" w:color="auto" w:fill="auto"/>
            <w:noWrap/>
            <w:vAlign w:val="center"/>
            <w:hideMark/>
          </w:tcPr>
          <w:p w14:paraId="5728832A"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FX5-ASL-M</w:t>
            </w:r>
          </w:p>
        </w:tc>
      </w:tr>
      <w:tr w:rsidR="00033CB1" w:rsidRPr="00D8023B" w14:paraId="04CA0AD2" w14:textId="77777777" w:rsidTr="00C43B8C">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983F44"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扫码枪</w:t>
            </w:r>
          </w:p>
        </w:tc>
        <w:tc>
          <w:tcPr>
            <w:tcW w:w="1984" w:type="dxa"/>
            <w:tcBorders>
              <w:top w:val="nil"/>
              <w:left w:val="nil"/>
              <w:bottom w:val="single" w:sz="4" w:space="0" w:color="auto"/>
              <w:right w:val="single" w:sz="4" w:space="0" w:color="auto"/>
            </w:tcBorders>
            <w:vAlign w:val="center"/>
          </w:tcPr>
          <w:p w14:paraId="56E2DE51" w14:textId="16FA299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Honeywell</w:t>
            </w:r>
          </w:p>
        </w:tc>
        <w:tc>
          <w:tcPr>
            <w:tcW w:w="4274" w:type="dxa"/>
            <w:tcBorders>
              <w:top w:val="nil"/>
              <w:left w:val="nil"/>
              <w:bottom w:val="single" w:sz="4" w:space="0" w:color="auto"/>
              <w:right w:val="single" w:sz="4" w:space="0" w:color="auto"/>
            </w:tcBorders>
            <w:shd w:val="clear" w:color="auto" w:fill="auto"/>
            <w:noWrap/>
            <w:vAlign w:val="bottom"/>
            <w:hideMark/>
          </w:tcPr>
          <w:p w14:paraId="5877BE3D"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1900GHD</w:t>
            </w:r>
          </w:p>
        </w:tc>
      </w:tr>
      <w:tr w:rsidR="00033CB1" w:rsidRPr="00D8023B" w14:paraId="1BAE515D" w14:textId="77777777" w:rsidTr="00662A02">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0DD9E7"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OK蜂鸣器</w:t>
            </w:r>
          </w:p>
        </w:tc>
        <w:tc>
          <w:tcPr>
            <w:tcW w:w="1984" w:type="dxa"/>
            <w:tcBorders>
              <w:top w:val="nil"/>
              <w:left w:val="nil"/>
              <w:bottom w:val="single" w:sz="4" w:space="0" w:color="auto"/>
              <w:right w:val="single" w:sz="4" w:space="0" w:color="auto"/>
            </w:tcBorders>
            <w:vAlign w:val="center"/>
          </w:tcPr>
          <w:p w14:paraId="395FD20D" w14:textId="0860D4AF"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派特莱</w:t>
            </w:r>
          </w:p>
        </w:tc>
        <w:tc>
          <w:tcPr>
            <w:tcW w:w="4274" w:type="dxa"/>
            <w:tcBorders>
              <w:top w:val="nil"/>
              <w:left w:val="nil"/>
              <w:bottom w:val="single" w:sz="4" w:space="0" w:color="auto"/>
              <w:right w:val="single" w:sz="4" w:space="0" w:color="auto"/>
            </w:tcBorders>
            <w:shd w:val="clear" w:color="auto" w:fill="auto"/>
            <w:noWrap/>
            <w:vAlign w:val="bottom"/>
            <w:hideMark/>
          </w:tcPr>
          <w:p w14:paraId="2C0A215A"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w:t>
            </w:r>
          </w:p>
        </w:tc>
      </w:tr>
      <w:tr w:rsidR="00033CB1" w:rsidRPr="00D8023B" w14:paraId="5FA052B3" w14:textId="77777777" w:rsidTr="00353030">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742432"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NG蜂鸣器</w:t>
            </w:r>
          </w:p>
        </w:tc>
        <w:tc>
          <w:tcPr>
            <w:tcW w:w="1984" w:type="dxa"/>
            <w:tcBorders>
              <w:top w:val="nil"/>
              <w:left w:val="nil"/>
              <w:bottom w:val="single" w:sz="4" w:space="0" w:color="auto"/>
              <w:right w:val="single" w:sz="4" w:space="0" w:color="auto"/>
            </w:tcBorders>
            <w:vAlign w:val="center"/>
          </w:tcPr>
          <w:p w14:paraId="781DCF65" w14:textId="79D1C993"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派特莱</w:t>
            </w:r>
          </w:p>
        </w:tc>
        <w:tc>
          <w:tcPr>
            <w:tcW w:w="4274" w:type="dxa"/>
            <w:tcBorders>
              <w:top w:val="nil"/>
              <w:left w:val="nil"/>
              <w:bottom w:val="single" w:sz="4" w:space="0" w:color="auto"/>
              <w:right w:val="single" w:sz="4" w:space="0" w:color="auto"/>
            </w:tcBorders>
            <w:shd w:val="clear" w:color="auto" w:fill="auto"/>
            <w:noWrap/>
            <w:vAlign w:val="bottom"/>
            <w:hideMark/>
          </w:tcPr>
          <w:p w14:paraId="2AAA3AD9"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w:t>
            </w:r>
          </w:p>
        </w:tc>
      </w:tr>
      <w:tr w:rsidR="00033CB1" w:rsidRPr="00D8023B" w14:paraId="58C209A9" w14:textId="77777777" w:rsidTr="008C5870">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4917BE3"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显示灯</w:t>
            </w:r>
          </w:p>
        </w:tc>
        <w:tc>
          <w:tcPr>
            <w:tcW w:w="1984" w:type="dxa"/>
            <w:tcBorders>
              <w:top w:val="nil"/>
              <w:left w:val="nil"/>
              <w:bottom w:val="single" w:sz="4" w:space="0" w:color="auto"/>
              <w:right w:val="single" w:sz="4" w:space="0" w:color="auto"/>
            </w:tcBorders>
            <w:vAlign w:val="center"/>
          </w:tcPr>
          <w:p w14:paraId="52DC7DDA" w14:textId="2873831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派特莱</w:t>
            </w:r>
          </w:p>
        </w:tc>
        <w:tc>
          <w:tcPr>
            <w:tcW w:w="4274" w:type="dxa"/>
            <w:tcBorders>
              <w:top w:val="nil"/>
              <w:left w:val="nil"/>
              <w:bottom w:val="single" w:sz="4" w:space="0" w:color="auto"/>
              <w:right w:val="single" w:sz="4" w:space="0" w:color="auto"/>
            </w:tcBorders>
            <w:shd w:val="clear" w:color="auto" w:fill="auto"/>
            <w:noWrap/>
            <w:vAlign w:val="bottom"/>
            <w:hideMark/>
          </w:tcPr>
          <w:p w14:paraId="6FD4FB85"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w:t>
            </w:r>
          </w:p>
        </w:tc>
      </w:tr>
      <w:tr w:rsidR="00033CB1" w:rsidRPr="00D8023B" w14:paraId="078B61AB" w14:textId="77777777" w:rsidTr="005363A3">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F98B69"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相机</w:t>
            </w:r>
          </w:p>
        </w:tc>
        <w:tc>
          <w:tcPr>
            <w:tcW w:w="1984" w:type="dxa"/>
            <w:tcBorders>
              <w:top w:val="nil"/>
              <w:left w:val="nil"/>
              <w:bottom w:val="single" w:sz="4" w:space="0" w:color="auto"/>
              <w:right w:val="single" w:sz="4" w:space="0" w:color="auto"/>
            </w:tcBorders>
            <w:vAlign w:val="center"/>
          </w:tcPr>
          <w:p w14:paraId="3C34853F" w14:textId="1DDFACB5"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cognex</w:t>
            </w:r>
          </w:p>
        </w:tc>
        <w:tc>
          <w:tcPr>
            <w:tcW w:w="4274" w:type="dxa"/>
            <w:tcBorders>
              <w:top w:val="nil"/>
              <w:left w:val="nil"/>
              <w:bottom w:val="single" w:sz="4" w:space="0" w:color="auto"/>
              <w:right w:val="single" w:sz="4" w:space="0" w:color="auto"/>
            </w:tcBorders>
            <w:shd w:val="clear" w:color="auto" w:fill="auto"/>
            <w:noWrap/>
            <w:vAlign w:val="bottom"/>
            <w:hideMark/>
          </w:tcPr>
          <w:p w14:paraId="45E89AE7" w14:textId="3506BCFA"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w:t>
            </w:r>
          </w:p>
        </w:tc>
      </w:tr>
      <w:tr w:rsidR="00033CB1" w:rsidRPr="00D8023B" w14:paraId="53CF1BB6" w14:textId="77777777" w:rsidTr="00805377">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2E971F"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三色灯</w:t>
            </w:r>
          </w:p>
        </w:tc>
        <w:tc>
          <w:tcPr>
            <w:tcW w:w="1984" w:type="dxa"/>
            <w:tcBorders>
              <w:top w:val="nil"/>
              <w:left w:val="nil"/>
              <w:bottom w:val="single" w:sz="4" w:space="0" w:color="auto"/>
              <w:right w:val="single" w:sz="4" w:space="0" w:color="auto"/>
            </w:tcBorders>
            <w:vAlign w:val="center"/>
          </w:tcPr>
          <w:p w14:paraId="453A067E" w14:textId="4C2E9F78"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明纬</w:t>
            </w:r>
          </w:p>
        </w:tc>
        <w:tc>
          <w:tcPr>
            <w:tcW w:w="4274" w:type="dxa"/>
            <w:tcBorders>
              <w:top w:val="nil"/>
              <w:left w:val="nil"/>
              <w:bottom w:val="single" w:sz="4" w:space="0" w:color="auto"/>
              <w:right w:val="single" w:sz="4" w:space="0" w:color="auto"/>
            </w:tcBorders>
            <w:shd w:val="clear" w:color="auto" w:fill="auto"/>
            <w:noWrap/>
            <w:vAlign w:val="bottom"/>
            <w:hideMark/>
          </w:tcPr>
          <w:p w14:paraId="5E17D83A"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w:t>
            </w:r>
          </w:p>
        </w:tc>
      </w:tr>
      <w:tr w:rsidR="00033CB1" w:rsidRPr="00D8023B" w14:paraId="39BB44BF" w14:textId="77777777" w:rsidTr="00883E2C">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B66EB82"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控制柜</w:t>
            </w:r>
          </w:p>
        </w:tc>
        <w:tc>
          <w:tcPr>
            <w:tcW w:w="1984" w:type="dxa"/>
            <w:tcBorders>
              <w:top w:val="nil"/>
              <w:left w:val="nil"/>
              <w:bottom w:val="single" w:sz="4" w:space="0" w:color="auto"/>
              <w:right w:val="single" w:sz="4" w:space="0" w:color="auto"/>
            </w:tcBorders>
            <w:vAlign w:val="center"/>
          </w:tcPr>
          <w:p w14:paraId="49350544" w14:textId="64AABA7B"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nil"/>
              <w:left w:val="nil"/>
              <w:bottom w:val="single" w:sz="4" w:space="0" w:color="auto"/>
              <w:right w:val="single" w:sz="4" w:space="0" w:color="auto"/>
            </w:tcBorders>
            <w:shd w:val="clear" w:color="auto" w:fill="auto"/>
            <w:noWrap/>
            <w:vAlign w:val="bottom"/>
            <w:hideMark/>
          </w:tcPr>
          <w:p w14:paraId="1217E510"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定制</w:t>
            </w:r>
          </w:p>
        </w:tc>
      </w:tr>
      <w:tr w:rsidR="00033CB1" w:rsidRPr="00D8023B" w14:paraId="35107C2E" w14:textId="77777777" w:rsidTr="00146A02">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491420"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防错模组</w:t>
            </w:r>
          </w:p>
        </w:tc>
        <w:tc>
          <w:tcPr>
            <w:tcW w:w="1984" w:type="dxa"/>
            <w:tcBorders>
              <w:top w:val="nil"/>
              <w:left w:val="nil"/>
              <w:bottom w:val="single" w:sz="4" w:space="0" w:color="auto"/>
              <w:right w:val="single" w:sz="4" w:space="0" w:color="auto"/>
            </w:tcBorders>
            <w:vAlign w:val="center"/>
          </w:tcPr>
          <w:p w14:paraId="07CE500B" w14:textId="75A8D70E"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Anywire</w:t>
            </w:r>
          </w:p>
        </w:tc>
        <w:tc>
          <w:tcPr>
            <w:tcW w:w="4274" w:type="dxa"/>
            <w:tcBorders>
              <w:top w:val="nil"/>
              <w:left w:val="nil"/>
              <w:bottom w:val="single" w:sz="4" w:space="0" w:color="auto"/>
              <w:right w:val="single" w:sz="4" w:space="0" w:color="auto"/>
            </w:tcBorders>
            <w:shd w:val="clear" w:color="auto" w:fill="auto"/>
            <w:noWrap/>
            <w:vAlign w:val="bottom"/>
            <w:hideMark/>
          </w:tcPr>
          <w:p w14:paraId="10E179F6"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 xml:space="preserve">　</w:t>
            </w:r>
          </w:p>
        </w:tc>
      </w:tr>
      <w:tr w:rsidR="00033CB1" w:rsidRPr="00D8023B" w14:paraId="753AC70A" w14:textId="77777777" w:rsidTr="00AE6501">
        <w:trPr>
          <w:trHeight w:val="285"/>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78B1D3"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DC24V开关电源</w:t>
            </w:r>
          </w:p>
        </w:tc>
        <w:tc>
          <w:tcPr>
            <w:tcW w:w="1984" w:type="dxa"/>
            <w:tcBorders>
              <w:top w:val="nil"/>
              <w:left w:val="nil"/>
              <w:bottom w:val="single" w:sz="4" w:space="0" w:color="auto"/>
              <w:right w:val="single" w:sz="4" w:space="0" w:color="auto"/>
            </w:tcBorders>
            <w:vAlign w:val="center"/>
          </w:tcPr>
          <w:p w14:paraId="0FA42EAA" w14:textId="1E175253"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明纬</w:t>
            </w:r>
          </w:p>
        </w:tc>
        <w:tc>
          <w:tcPr>
            <w:tcW w:w="4274" w:type="dxa"/>
            <w:tcBorders>
              <w:top w:val="nil"/>
              <w:left w:val="nil"/>
              <w:bottom w:val="single" w:sz="4" w:space="0" w:color="auto"/>
              <w:right w:val="single" w:sz="4" w:space="0" w:color="auto"/>
            </w:tcBorders>
            <w:shd w:val="clear" w:color="auto" w:fill="auto"/>
            <w:noWrap/>
            <w:vAlign w:val="bottom"/>
            <w:hideMark/>
          </w:tcPr>
          <w:p w14:paraId="289EF571" w14:textId="77777777"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 xml:space="preserve">MDR-60-24 </w:t>
            </w:r>
          </w:p>
        </w:tc>
      </w:tr>
      <w:tr w:rsidR="00033CB1" w:rsidRPr="00D8023B" w14:paraId="5D1FA866" w14:textId="77777777" w:rsidTr="00F167C8">
        <w:trPr>
          <w:trHeight w:val="285"/>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2C669"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电路遮断器</w:t>
            </w:r>
          </w:p>
        </w:tc>
        <w:tc>
          <w:tcPr>
            <w:tcW w:w="1984" w:type="dxa"/>
            <w:tcBorders>
              <w:top w:val="single" w:sz="4" w:space="0" w:color="auto"/>
              <w:left w:val="single" w:sz="4" w:space="0" w:color="auto"/>
              <w:bottom w:val="single" w:sz="4" w:space="0" w:color="auto"/>
              <w:right w:val="single" w:sz="4" w:space="0" w:color="auto"/>
            </w:tcBorders>
            <w:vAlign w:val="center"/>
          </w:tcPr>
          <w:p w14:paraId="27A5656D" w14:textId="33B9B204"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0C5C4"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 xml:space="preserve">　</w:t>
            </w:r>
          </w:p>
        </w:tc>
      </w:tr>
      <w:tr w:rsidR="00033CB1" w:rsidRPr="00D8023B" w14:paraId="0F4B9C12" w14:textId="77777777" w:rsidTr="008524CF">
        <w:trPr>
          <w:trHeight w:val="285"/>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8C33BD"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工作桌</w:t>
            </w:r>
          </w:p>
        </w:tc>
        <w:tc>
          <w:tcPr>
            <w:tcW w:w="1984" w:type="dxa"/>
            <w:tcBorders>
              <w:top w:val="single" w:sz="4" w:space="0" w:color="auto"/>
              <w:left w:val="single" w:sz="4" w:space="0" w:color="auto"/>
              <w:bottom w:val="single" w:sz="4" w:space="0" w:color="auto"/>
              <w:right w:val="single" w:sz="4" w:space="0" w:color="auto"/>
            </w:tcBorders>
            <w:vAlign w:val="center"/>
          </w:tcPr>
          <w:p w14:paraId="3FDD1AC6" w14:textId="6F71ECDE"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8F214"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定制</w:t>
            </w:r>
          </w:p>
        </w:tc>
      </w:tr>
      <w:tr w:rsidR="00033CB1" w:rsidRPr="00D8023B" w14:paraId="49061E9E" w14:textId="77777777" w:rsidTr="001E2F85">
        <w:trPr>
          <w:trHeight w:val="285"/>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F17DB"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精益物料架</w:t>
            </w:r>
          </w:p>
        </w:tc>
        <w:tc>
          <w:tcPr>
            <w:tcW w:w="1984" w:type="dxa"/>
            <w:tcBorders>
              <w:top w:val="single" w:sz="4" w:space="0" w:color="auto"/>
              <w:left w:val="single" w:sz="4" w:space="0" w:color="auto"/>
              <w:bottom w:val="single" w:sz="4" w:space="0" w:color="auto"/>
              <w:right w:val="single" w:sz="4" w:space="0" w:color="auto"/>
            </w:tcBorders>
            <w:vAlign w:val="center"/>
          </w:tcPr>
          <w:p w14:paraId="3006E97D" w14:textId="0541A54C" w:rsidR="00033CB1" w:rsidRPr="00FD77C0" w:rsidRDefault="00033CB1"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hint="eastAsia"/>
                <w:kern w:val="0"/>
                <w:sz w:val="18"/>
                <w:szCs w:val="18"/>
              </w:rPr>
              <w:t>三菱电机(株)</w:t>
            </w:r>
          </w:p>
        </w:tc>
        <w:tc>
          <w:tcPr>
            <w:tcW w:w="42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82592" w14:textId="77777777" w:rsidR="00033CB1" w:rsidRPr="00FD77C0" w:rsidRDefault="00033CB1"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定制</w:t>
            </w:r>
          </w:p>
        </w:tc>
      </w:tr>
      <w:tr w:rsidR="0086131B" w:rsidRPr="00D8023B" w14:paraId="65858DDD" w14:textId="77777777" w:rsidTr="00033CB1">
        <w:trPr>
          <w:trHeight w:val="558"/>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D15F4E" w14:textId="534AFB24" w:rsidR="0086131B" w:rsidRPr="00FD77C0" w:rsidRDefault="0086131B"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平板电脑</w:t>
            </w:r>
          </w:p>
        </w:tc>
        <w:tc>
          <w:tcPr>
            <w:tcW w:w="1984" w:type="dxa"/>
            <w:tcBorders>
              <w:top w:val="single" w:sz="4" w:space="0" w:color="auto"/>
              <w:left w:val="single" w:sz="4" w:space="0" w:color="auto"/>
              <w:bottom w:val="single" w:sz="4" w:space="0" w:color="auto"/>
              <w:right w:val="single" w:sz="4" w:space="0" w:color="auto"/>
            </w:tcBorders>
            <w:vAlign w:val="center"/>
          </w:tcPr>
          <w:p w14:paraId="04436B1C" w14:textId="064B88DD" w:rsidR="0086131B" w:rsidRPr="00FD77C0" w:rsidRDefault="0086131B"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任意</w:t>
            </w:r>
          </w:p>
        </w:tc>
        <w:tc>
          <w:tcPr>
            <w:tcW w:w="4274" w:type="dxa"/>
            <w:tcBorders>
              <w:top w:val="single" w:sz="4" w:space="0" w:color="auto"/>
              <w:left w:val="nil"/>
              <w:bottom w:val="single" w:sz="4" w:space="0" w:color="auto"/>
              <w:right w:val="single" w:sz="4" w:space="0" w:color="auto"/>
            </w:tcBorders>
            <w:shd w:val="clear" w:color="auto" w:fill="auto"/>
            <w:noWrap/>
            <w:vAlign w:val="bottom"/>
          </w:tcPr>
          <w:p w14:paraId="33A6A806" w14:textId="77777777" w:rsidR="0086131B" w:rsidRPr="00FD77C0" w:rsidRDefault="00FD77C0"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kern w:val="0"/>
                <w:sz w:val="18"/>
                <w:szCs w:val="18"/>
              </w:rPr>
              <w:t>W</w:t>
            </w:r>
            <w:r w:rsidRPr="00FD77C0">
              <w:rPr>
                <w:rFonts w:ascii="宋体" w:eastAsia="宋体" w:hAnsi="宋体" w:cs="宋体" w:hint="eastAsia"/>
                <w:kern w:val="0"/>
                <w:sz w:val="18"/>
                <w:szCs w:val="18"/>
              </w:rPr>
              <w:t>in7以上OS</w:t>
            </w:r>
          </w:p>
          <w:p w14:paraId="3AF847C5" w14:textId="77777777" w:rsidR="00FD77C0" w:rsidRPr="00FD77C0" w:rsidRDefault="00FD77C0" w:rsidP="00012ADC">
            <w:pPr>
              <w:widowControl/>
              <w:adjustRightInd/>
              <w:snapToGrid/>
              <w:spacing w:line="240" w:lineRule="auto"/>
              <w:ind w:firstLineChars="0" w:firstLine="0"/>
              <w:jc w:val="left"/>
              <w:rPr>
                <w:rFonts w:ascii="宋体" w:eastAsia="宋体" w:hAnsi="宋体" w:cs="宋体"/>
                <w:kern w:val="0"/>
                <w:sz w:val="18"/>
                <w:szCs w:val="18"/>
              </w:rPr>
            </w:pPr>
            <w:r w:rsidRPr="00FD77C0">
              <w:rPr>
                <w:rFonts w:ascii="宋体" w:eastAsia="宋体" w:hAnsi="宋体" w:cs="宋体" w:hint="eastAsia"/>
                <w:kern w:val="0"/>
                <w:sz w:val="18"/>
                <w:szCs w:val="18"/>
              </w:rPr>
              <w:t>8</w:t>
            </w:r>
            <w:r w:rsidRPr="00FD77C0">
              <w:rPr>
                <w:rFonts w:ascii="宋体" w:eastAsia="宋体" w:hAnsi="宋体" w:cs="宋体"/>
                <w:kern w:val="0"/>
                <w:sz w:val="18"/>
                <w:szCs w:val="18"/>
              </w:rPr>
              <w:t>G</w:t>
            </w:r>
            <w:r w:rsidRPr="00FD77C0">
              <w:rPr>
                <w:rFonts w:ascii="宋体" w:eastAsia="宋体" w:hAnsi="宋体" w:cs="宋体" w:hint="eastAsia"/>
                <w:kern w:val="0"/>
                <w:sz w:val="18"/>
                <w:szCs w:val="18"/>
              </w:rPr>
              <w:t>以上运行内存</w:t>
            </w:r>
          </w:p>
          <w:p w14:paraId="6F5DDEFA" w14:textId="77777777" w:rsidR="00FD77C0" w:rsidRPr="00FD77C0" w:rsidRDefault="00FD77C0" w:rsidP="00012ADC">
            <w:pPr>
              <w:widowControl/>
              <w:adjustRightInd/>
              <w:snapToGrid/>
              <w:spacing w:line="240" w:lineRule="auto"/>
              <w:ind w:firstLineChars="0" w:firstLine="0"/>
              <w:jc w:val="left"/>
              <w:rPr>
                <w:rFonts w:ascii="宋体" w:eastAsia="宋体" w:hAnsi="宋体" w:cs="宋体"/>
                <w:kern w:val="0"/>
                <w:sz w:val="18"/>
                <w:szCs w:val="18"/>
              </w:rPr>
            </w:pPr>
            <w:r w:rsidRPr="00FD77C0">
              <w:rPr>
                <w:rFonts w:ascii="宋体" w:eastAsia="宋体" w:hAnsi="宋体" w:cs="宋体" w:hint="eastAsia"/>
                <w:kern w:val="0"/>
                <w:sz w:val="18"/>
                <w:szCs w:val="18"/>
              </w:rPr>
              <w:t>50G以上硬盘</w:t>
            </w:r>
          </w:p>
          <w:p w14:paraId="2970C014" w14:textId="3D088017" w:rsidR="00FD77C0" w:rsidRPr="00FD77C0" w:rsidRDefault="00FD77C0" w:rsidP="00012ADC">
            <w:pPr>
              <w:widowControl/>
              <w:adjustRightInd/>
              <w:snapToGrid/>
              <w:spacing w:line="240" w:lineRule="auto"/>
              <w:ind w:firstLineChars="0" w:firstLine="0"/>
              <w:jc w:val="left"/>
              <w:rPr>
                <w:rFonts w:ascii="宋体" w:eastAsia="宋体" w:hAnsi="宋体" w:cs="宋体" w:hint="eastAsia"/>
                <w:kern w:val="0"/>
                <w:sz w:val="18"/>
                <w:szCs w:val="18"/>
              </w:rPr>
            </w:pPr>
            <w:r w:rsidRPr="00FD77C0">
              <w:rPr>
                <w:rFonts w:ascii="宋体" w:eastAsia="宋体" w:hAnsi="宋体" w:cs="宋体"/>
                <w:kern w:val="0"/>
                <w:sz w:val="18"/>
                <w:szCs w:val="18"/>
              </w:rPr>
              <w:t>1T</w:t>
            </w:r>
            <w:r w:rsidRPr="00FD77C0">
              <w:rPr>
                <w:rFonts w:ascii="宋体" w:eastAsia="宋体" w:hAnsi="宋体" w:cs="宋体" w:hint="eastAsia"/>
                <w:kern w:val="0"/>
                <w:sz w:val="18"/>
                <w:szCs w:val="18"/>
              </w:rPr>
              <w:t>以上数据存储空间</w:t>
            </w:r>
          </w:p>
        </w:tc>
      </w:tr>
      <w:tr w:rsidR="00E7582D" w:rsidRPr="00D8023B" w14:paraId="0DAF5282" w14:textId="77777777" w:rsidTr="00033CB1">
        <w:trPr>
          <w:trHeight w:val="905"/>
        </w:trPr>
        <w:tc>
          <w:tcPr>
            <w:tcW w:w="3114"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5026454F" w14:textId="6F2DEF4D" w:rsidR="00E7582D" w:rsidRPr="00FD77C0" w:rsidRDefault="00E7582D"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lastRenderedPageBreak/>
              <w:t>电动螺丝刀(含控制器）</w:t>
            </w:r>
          </w:p>
        </w:tc>
        <w:tc>
          <w:tcPr>
            <w:tcW w:w="1984" w:type="dxa"/>
            <w:tcBorders>
              <w:top w:val="single" w:sz="4" w:space="0" w:color="auto"/>
              <w:left w:val="single" w:sz="4" w:space="0" w:color="auto"/>
              <w:bottom w:val="single" w:sz="4" w:space="0" w:color="auto"/>
              <w:right w:val="single" w:sz="4" w:space="0" w:color="auto"/>
            </w:tcBorders>
            <w:vAlign w:val="center"/>
          </w:tcPr>
          <w:p w14:paraId="6DE0284E" w14:textId="77777777" w:rsidR="00E7582D" w:rsidRPr="00FD77C0" w:rsidRDefault="00E7582D" w:rsidP="00012ADC">
            <w:pPr>
              <w:widowControl/>
              <w:adjustRightInd/>
              <w:snapToGrid/>
              <w:spacing w:line="240" w:lineRule="auto"/>
              <w:ind w:firstLineChars="0" w:firstLine="0"/>
              <w:rPr>
                <w:rFonts w:ascii="宋体" w:eastAsia="宋体" w:hAnsi="宋体" w:cs="宋体"/>
                <w:kern w:val="0"/>
                <w:sz w:val="18"/>
                <w:szCs w:val="18"/>
              </w:rPr>
            </w:pPr>
            <w:r w:rsidRPr="00FD77C0">
              <w:rPr>
                <w:rFonts w:ascii="宋体" w:eastAsia="宋体" w:hAnsi="宋体" w:cs="宋体" w:hint="eastAsia"/>
                <w:kern w:val="0"/>
                <w:sz w:val="18"/>
                <w:szCs w:val="18"/>
              </w:rPr>
              <w:t>DESOUTTETR</w:t>
            </w:r>
          </w:p>
          <w:p w14:paraId="480E331B" w14:textId="7252CF1B" w:rsidR="00E7582D" w:rsidRPr="00FD77C0" w:rsidRDefault="00E7582D" w:rsidP="00012ADC">
            <w:pPr>
              <w:widowControl/>
              <w:adjustRightInd/>
              <w:snapToGrid/>
              <w:spacing w:line="240" w:lineRule="auto"/>
              <w:ind w:firstLineChars="0" w:firstLine="0"/>
              <w:rPr>
                <w:rFonts w:ascii="宋体" w:eastAsia="宋体" w:hAnsi="宋体" w:cs="宋体" w:hint="eastAsia"/>
                <w:kern w:val="0"/>
                <w:sz w:val="18"/>
                <w:szCs w:val="18"/>
              </w:rPr>
            </w:pPr>
            <w:r w:rsidRPr="00FD77C0">
              <w:rPr>
                <w:rFonts w:ascii="宋体" w:eastAsia="宋体" w:hAnsi="宋体" w:cs="宋体" w:hint="eastAsia"/>
                <w:kern w:val="0"/>
                <w:sz w:val="18"/>
                <w:szCs w:val="18"/>
              </w:rPr>
              <w:t>（马头）</w:t>
            </w:r>
          </w:p>
        </w:tc>
        <w:tc>
          <w:tcPr>
            <w:tcW w:w="42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CB6A06" w14:textId="2F8CDFC0" w:rsidR="00E7582D" w:rsidRPr="00FD77C0" w:rsidRDefault="00E7582D" w:rsidP="00012ADC">
            <w:pPr>
              <w:widowControl/>
              <w:adjustRightInd/>
              <w:snapToGrid/>
              <w:spacing w:line="240" w:lineRule="auto"/>
              <w:ind w:firstLineChars="0" w:firstLine="0"/>
              <w:rPr>
                <w:rFonts w:ascii="宋体" w:eastAsia="宋体" w:hAnsi="宋体" w:cs="宋体" w:hint="eastAsia"/>
                <w:kern w:val="0"/>
                <w:sz w:val="18"/>
                <w:szCs w:val="18"/>
              </w:rPr>
            </w:pPr>
          </w:p>
        </w:tc>
      </w:tr>
    </w:tbl>
    <w:p w14:paraId="13E70DD6" w14:textId="77777777" w:rsidR="00D8023B" w:rsidRPr="008D3CC5" w:rsidRDefault="00D8023B" w:rsidP="00012ADC">
      <w:pPr>
        <w:ind w:firstLine="480"/>
        <w:rPr>
          <w:rFonts w:hint="eastAsia"/>
        </w:rPr>
      </w:pPr>
    </w:p>
    <w:p w14:paraId="47E36D8B" w14:textId="0BED60AE" w:rsidR="000479F8" w:rsidRPr="001511F0" w:rsidRDefault="000479F8" w:rsidP="00012ADC">
      <w:pPr>
        <w:pStyle w:val="2"/>
        <w:ind w:left="560" w:hanging="560"/>
        <w:rPr>
          <w:rFonts w:hint="eastAsia"/>
        </w:rPr>
      </w:pPr>
      <w:r>
        <w:rPr>
          <w:rFonts w:hint="eastAsia"/>
        </w:rPr>
        <w:t>软件技术要求</w:t>
      </w:r>
    </w:p>
    <w:p w14:paraId="7AEE55CB" w14:textId="3195B4BD" w:rsidR="000479F8" w:rsidRDefault="000479F8" w:rsidP="000479F8">
      <w:pPr>
        <w:ind w:firstLine="480"/>
        <w:rPr>
          <w:rFonts w:ascii="宋体" w:eastAsia="宋体" w:hAnsi="宋体" w:cs="Arial"/>
          <w:bCs/>
        </w:rPr>
      </w:pPr>
      <w:r>
        <w:rPr>
          <w:rFonts w:ascii="宋体" w:eastAsia="宋体" w:hAnsi="宋体" w:cs="Arial" w:hint="eastAsia"/>
          <w:bCs/>
        </w:rPr>
        <w:t>1、软件的范围包含1套智能工作台作业系统及必须配套附属软件代码（马头螺丝刀TCP</w:t>
      </w:r>
      <w:r w:rsidR="00190101">
        <w:rPr>
          <w:rFonts w:ascii="宋体" w:eastAsia="宋体" w:hAnsi="宋体" w:cs="Arial"/>
          <w:bCs/>
        </w:rPr>
        <w:t>/</w:t>
      </w:r>
      <w:r>
        <w:rPr>
          <w:rFonts w:ascii="宋体" w:eastAsia="宋体" w:hAnsi="宋体" w:cs="Arial" w:hint="eastAsia"/>
          <w:bCs/>
        </w:rPr>
        <w:t>IP的PLC程序代码，数据库字段说明文档），数据库的开发调试，全部由卖方负责。</w:t>
      </w:r>
    </w:p>
    <w:tbl>
      <w:tblPr>
        <w:tblStyle w:val="afd"/>
        <w:tblW w:w="0" w:type="auto"/>
        <w:tblLook w:val="04A0" w:firstRow="1" w:lastRow="0" w:firstColumn="1" w:lastColumn="0" w:noHBand="0" w:noVBand="1"/>
      </w:tblPr>
      <w:tblGrid>
        <w:gridCol w:w="1129"/>
        <w:gridCol w:w="2711"/>
        <w:gridCol w:w="5794"/>
      </w:tblGrid>
      <w:tr w:rsidR="000479F8" w:rsidRPr="00F8281B" w14:paraId="6ED8EE03" w14:textId="77777777" w:rsidTr="00C83C85">
        <w:trPr>
          <w:trHeight w:val="285"/>
        </w:trPr>
        <w:tc>
          <w:tcPr>
            <w:tcW w:w="1129" w:type="dxa"/>
            <w:shd w:val="clear" w:color="auto" w:fill="D9D9D9" w:themeFill="background1" w:themeFillShade="D9"/>
            <w:noWrap/>
            <w:vAlign w:val="center"/>
            <w:hideMark/>
          </w:tcPr>
          <w:p w14:paraId="245E46F5" w14:textId="77777777" w:rsidR="000479F8" w:rsidRPr="00C83C85" w:rsidRDefault="000479F8" w:rsidP="00D8023B">
            <w:pPr>
              <w:ind w:firstLineChars="0" w:firstLine="0"/>
              <w:jc w:val="center"/>
              <w:rPr>
                <w:rFonts w:ascii="宋体" w:eastAsia="宋体" w:hAnsi="宋体" w:cs="宋体"/>
                <w:b/>
                <w:kern w:val="0"/>
                <w:sz w:val="20"/>
                <w:szCs w:val="18"/>
              </w:rPr>
            </w:pPr>
            <w:r w:rsidRPr="00C83C85">
              <w:rPr>
                <w:rFonts w:ascii="宋体" w:eastAsia="宋体" w:hAnsi="宋体" w:cs="宋体" w:hint="eastAsia"/>
                <w:b/>
                <w:kern w:val="0"/>
                <w:sz w:val="20"/>
                <w:szCs w:val="18"/>
              </w:rPr>
              <w:t>序号</w:t>
            </w:r>
          </w:p>
        </w:tc>
        <w:tc>
          <w:tcPr>
            <w:tcW w:w="2711" w:type="dxa"/>
            <w:shd w:val="clear" w:color="auto" w:fill="D9D9D9" w:themeFill="background1" w:themeFillShade="D9"/>
            <w:noWrap/>
            <w:vAlign w:val="center"/>
            <w:hideMark/>
          </w:tcPr>
          <w:p w14:paraId="4FD4E25F" w14:textId="77777777" w:rsidR="000479F8" w:rsidRPr="00C83C85" w:rsidRDefault="000479F8" w:rsidP="00D8023B">
            <w:pPr>
              <w:ind w:firstLineChars="0" w:firstLine="0"/>
              <w:jc w:val="center"/>
              <w:rPr>
                <w:rFonts w:ascii="宋体" w:eastAsia="宋体" w:hAnsi="宋体" w:cs="宋体"/>
                <w:b/>
                <w:kern w:val="0"/>
                <w:sz w:val="20"/>
                <w:szCs w:val="18"/>
              </w:rPr>
            </w:pPr>
            <w:r w:rsidRPr="00C83C85">
              <w:rPr>
                <w:rFonts w:ascii="宋体" w:eastAsia="宋体" w:hAnsi="宋体" w:cs="宋体" w:hint="eastAsia"/>
                <w:b/>
                <w:kern w:val="0"/>
                <w:sz w:val="20"/>
                <w:szCs w:val="18"/>
              </w:rPr>
              <w:t>架构</w:t>
            </w:r>
          </w:p>
        </w:tc>
        <w:tc>
          <w:tcPr>
            <w:tcW w:w="5794" w:type="dxa"/>
            <w:shd w:val="clear" w:color="auto" w:fill="D9D9D9" w:themeFill="background1" w:themeFillShade="D9"/>
            <w:noWrap/>
            <w:vAlign w:val="center"/>
            <w:hideMark/>
          </w:tcPr>
          <w:p w14:paraId="34FD2749" w14:textId="77777777" w:rsidR="000479F8" w:rsidRPr="00C83C85" w:rsidRDefault="000479F8" w:rsidP="00D8023B">
            <w:pPr>
              <w:ind w:firstLineChars="0" w:firstLine="0"/>
              <w:jc w:val="center"/>
              <w:rPr>
                <w:rFonts w:ascii="宋体" w:eastAsia="宋体" w:hAnsi="宋体" w:cs="宋体"/>
                <w:b/>
                <w:kern w:val="0"/>
                <w:sz w:val="20"/>
                <w:szCs w:val="18"/>
              </w:rPr>
            </w:pPr>
            <w:r w:rsidRPr="00C83C85">
              <w:rPr>
                <w:rFonts w:ascii="宋体" w:eastAsia="宋体" w:hAnsi="宋体" w:cs="宋体" w:hint="eastAsia"/>
                <w:b/>
                <w:kern w:val="0"/>
                <w:sz w:val="20"/>
                <w:szCs w:val="18"/>
              </w:rPr>
              <w:t>说明</w:t>
            </w:r>
          </w:p>
        </w:tc>
      </w:tr>
      <w:tr w:rsidR="000479F8" w:rsidRPr="00F8281B" w14:paraId="5A1A30A5" w14:textId="77777777" w:rsidTr="00C83C85">
        <w:trPr>
          <w:trHeight w:val="467"/>
        </w:trPr>
        <w:tc>
          <w:tcPr>
            <w:tcW w:w="1129" w:type="dxa"/>
            <w:vMerge w:val="restart"/>
            <w:vAlign w:val="center"/>
            <w:hideMark/>
          </w:tcPr>
          <w:p w14:paraId="132FE8C5" w14:textId="77777777" w:rsidR="000479F8" w:rsidRPr="00614703" w:rsidRDefault="000479F8" w:rsidP="00D8023B">
            <w:pPr>
              <w:ind w:firstLine="360"/>
              <w:rPr>
                <w:rFonts w:ascii="宋体" w:eastAsia="宋体" w:hAnsi="宋体" w:cs="宋体"/>
                <w:kern w:val="0"/>
                <w:sz w:val="18"/>
                <w:szCs w:val="18"/>
              </w:rPr>
            </w:pPr>
            <w:r w:rsidRPr="00614703">
              <w:rPr>
                <w:rFonts w:ascii="宋体" w:eastAsia="宋体" w:hAnsi="宋体" w:cs="宋体" w:hint="eastAsia"/>
                <w:kern w:val="0"/>
                <w:sz w:val="18"/>
                <w:szCs w:val="18"/>
              </w:rPr>
              <w:t>1</w:t>
            </w:r>
          </w:p>
        </w:tc>
        <w:tc>
          <w:tcPr>
            <w:tcW w:w="2711" w:type="dxa"/>
            <w:vMerge w:val="restart"/>
            <w:vAlign w:val="center"/>
            <w:hideMark/>
          </w:tcPr>
          <w:p w14:paraId="300194D3" w14:textId="77777777" w:rsidR="000479F8" w:rsidRPr="00614703" w:rsidRDefault="000479F8" w:rsidP="00D8023B">
            <w:pPr>
              <w:ind w:firstLine="360"/>
              <w:rPr>
                <w:rFonts w:ascii="宋体" w:eastAsia="宋体" w:hAnsi="宋体" w:cs="宋体"/>
                <w:kern w:val="0"/>
                <w:sz w:val="18"/>
                <w:szCs w:val="18"/>
              </w:rPr>
            </w:pPr>
            <w:r w:rsidRPr="00614703">
              <w:rPr>
                <w:rFonts w:ascii="宋体" w:eastAsia="宋体" w:hAnsi="宋体" w:cs="宋体" w:hint="eastAsia"/>
                <w:kern w:val="0"/>
                <w:sz w:val="18"/>
                <w:szCs w:val="18"/>
              </w:rPr>
              <w:t>工程客户端</w:t>
            </w:r>
          </w:p>
        </w:tc>
        <w:tc>
          <w:tcPr>
            <w:tcW w:w="5794" w:type="dxa"/>
            <w:vMerge w:val="restart"/>
            <w:hideMark/>
          </w:tcPr>
          <w:p w14:paraId="47B73287" w14:textId="77777777" w:rsidR="000479F8" w:rsidRPr="00614703" w:rsidRDefault="000479F8" w:rsidP="00D8023B">
            <w:pPr>
              <w:ind w:firstLine="360"/>
              <w:jc w:val="left"/>
              <w:rPr>
                <w:rFonts w:ascii="宋体" w:eastAsia="宋体" w:hAnsi="宋体" w:cs="宋体"/>
                <w:kern w:val="0"/>
                <w:sz w:val="18"/>
                <w:szCs w:val="18"/>
              </w:rPr>
            </w:pPr>
            <w:r w:rsidRPr="00614703">
              <w:rPr>
                <w:rFonts w:ascii="宋体" w:eastAsia="宋体" w:hAnsi="宋体" w:cs="宋体" w:hint="eastAsia"/>
                <w:kern w:val="0"/>
                <w:sz w:val="18"/>
                <w:szCs w:val="18"/>
              </w:rPr>
              <w:t>运行在办公内网PC，工程师用于配置各种作业程序数据的应用软件：</w:t>
            </w:r>
            <w:r w:rsidRPr="00614703">
              <w:rPr>
                <w:rFonts w:ascii="宋体" w:eastAsia="宋体" w:hAnsi="宋体" w:cs="宋体" w:hint="eastAsia"/>
                <w:kern w:val="0"/>
                <w:sz w:val="18"/>
                <w:szCs w:val="18"/>
              </w:rPr>
              <w:br/>
              <w:t>（1）配置工作台的信息如：作业台名称、作业台代码、作业台IP地址、物料架数量、工具数量、物料架地址、工具地址、外部IO地址</w:t>
            </w:r>
          </w:p>
        </w:tc>
      </w:tr>
      <w:tr w:rsidR="000479F8" w:rsidRPr="00F8281B" w14:paraId="50EEBB3F" w14:textId="77777777" w:rsidTr="00C83C85">
        <w:trPr>
          <w:trHeight w:val="1104"/>
        </w:trPr>
        <w:tc>
          <w:tcPr>
            <w:tcW w:w="1129" w:type="dxa"/>
            <w:vMerge/>
            <w:hideMark/>
          </w:tcPr>
          <w:p w14:paraId="39C90E59"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71382F17" w14:textId="77777777" w:rsidR="000479F8" w:rsidRPr="00614703" w:rsidRDefault="000479F8" w:rsidP="00D8023B">
            <w:pPr>
              <w:ind w:firstLine="360"/>
              <w:rPr>
                <w:rFonts w:ascii="宋体" w:eastAsia="宋体" w:hAnsi="宋体" w:cs="宋体"/>
                <w:kern w:val="0"/>
                <w:sz w:val="18"/>
                <w:szCs w:val="18"/>
              </w:rPr>
            </w:pPr>
          </w:p>
        </w:tc>
        <w:tc>
          <w:tcPr>
            <w:tcW w:w="5794" w:type="dxa"/>
            <w:vMerge/>
            <w:hideMark/>
          </w:tcPr>
          <w:p w14:paraId="13737F7E" w14:textId="77777777" w:rsidR="000479F8" w:rsidRPr="00614703" w:rsidRDefault="000479F8" w:rsidP="00D8023B">
            <w:pPr>
              <w:ind w:firstLine="360"/>
              <w:jc w:val="left"/>
              <w:rPr>
                <w:rFonts w:ascii="宋体" w:eastAsia="宋体" w:hAnsi="宋体" w:cs="宋体"/>
                <w:kern w:val="0"/>
                <w:sz w:val="18"/>
                <w:szCs w:val="18"/>
              </w:rPr>
            </w:pPr>
          </w:p>
        </w:tc>
      </w:tr>
      <w:tr w:rsidR="000479F8" w:rsidRPr="00F8281B" w14:paraId="707F0193" w14:textId="77777777" w:rsidTr="00C83C85">
        <w:trPr>
          <w:trHeight w:val="681"/>
        </w:trPr>
        <w:tc>
          <w:tcPr>
            <w:tcW w:w="1129" w:type="dxa"/>
            <w:vMerge/>
            <w:hideMark/>
          </w:tcPr>
          <w:p w14:paraId="71923BBF"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120B02C1" w14:textId="77777777" w:rsidR="000479F8" w:rsidRPr="00614703" w:rsidRDefault="000479F8" w:rsidP="00D8023B">
            <w:pPr>
              <w:ind w:firstLine="360"/>
              <w:rPr>
                <w:rFonts w:ascii="宋体" w:eastAsia="宋体" w:hAnsi="宋体" w:cs="宋体"/>
                <w:kern w:val="0"/>
                <w:sz w:val="18"/>
                <w:szCs w:val="18"/>
              </w:rPr>
            </w:pPr>
          </w:p>
        </w:tc>
        <w:tc>
          <w:tcPr>
            <w:tcW w:w="5794" w:type="dxa"/>
            <w:vAlign w:val="center"/>
            <w:hideMark/>
          </w:tcPr>
          <w:p w14:paraId="4B755D09" w14:textId="77777777" w:rsidR="000479F8" w:rsidRPr="00614703" w:rsidRDefault="000479F8" w:rsidP="00C83C85">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（2）新建、复制、编辑、变更产品作业程序数据</w:t>
            </w:r>
          </w:p>
        </w:tc>
      </w:tr>
      <w:tr w:rsidR="000479F8" w:rsidRPr="00F8281B" w14:paraId="13133964" w14:textId="77777777" w:rsidTr="00C83C85">
        <w:trPr>
          <w:trHeight w:val="558"/>
        </w:trPr>
        <w:tc>
          <w:tcPr>
            <w:tcW w:w="1129" w:type="dxa"/>
            <w:vMerge/>
            <w:hideMark/>
          </w:tcPr>
          <w:p w14:paraId="536C6667"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00A15CF5" w14:textId="77777777" w:rsidR="000479F8" w:rsidRPr="00614703" w:rsidRDefault="000479F8" w:rsidP="00D8023B">
            <w:pPr>
              <w:ind w:firstLine="360"/>
              <w:rPr>
                <w:rFonts w:ascii="宋体" w:eastAsia="宋体" w:hAnsi="宋体" w:cs="宋体"/>
                <w:kern w:val="0"/>
                <w:sz w:val="18"/>
                <w:szCs w:val="18"/>
              </w:rPr>
            </w:pPr>
          </w:p>
        </w:tc>
        <w:tc>
          <w:tcPr>
            <w:tcW w:w="5794" w:type="dxa"/>
            <w:vAlign w:val="center"/>
            <w:hideMark/>
          </w:tcPr>
          <w:p w14:paraId="4977C6D2" w14:textId="77777777" w:rsidR="000479F8" w:rsidRPr="00614703" w:rsidRDefault="000479F8" w:rsidP="00C83C85">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（3）作业程序数据存储到服务器数据库</w:t>
            </w:r>
          </w:p>
        </w:tc>
      </w:tr>
      <w:tr w:rsidR="000479F8" w:rsidRPr="00F8281B" w14:paraId="42892874" w14:textId="77777777" w:rsidTr="00C83C85">
        <w:trPr>
          <w:trHeight w:val="624"/>
        </w:trPr>
        <w:tc>
          <w:tcPr>
            <w:tcW w:w="1129" w:type="dxa"/>
            <w:vMerge/>
            <w:hideMark/>
          </w:tcPr>
          <w:p w14:paraId="638D5AC3"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40DFD5D6" w14:textId="77777777" w:rsidR="000479F8" w:rsidRPr="00614703" w:rsidRDefault="000479F8" w:rsidP="00D8023B">
            <w:pPr>
              <w:ind w:firstLine="360"/>
              <w:rPr>
                <w:rFonts w:ascii="宋体" w:eastAsia="宋体" w:hAnsi="宋体" w:cs="宋体"/>
                <w:kern w:val="0"/>
                <w:sz w:val="18"/>
                <w:szCs w:val="18"/>
              </w:rPr>
            </w:pPr>
          </w:p>
        </w:tc>
        <w:tc>
          <w:tcPr>
            <w:tcW w:w="5794" w:type="dxa"/>
            <w:vMerge w:val="restart"/>
            <w:vAlign w:val="center"/>
            <w:hideMark/>
          </w:tcPr>
          <w:p w14:paraId="4B3BF342" w14:textId="063237E6" w:rsidR="000479F8" w:rsidRPr="00C83C85" w:rsidRDefault="000479F8" w:rsidP="00C83C85">
            <w:pPr>
              <w:ind w:firstLineChars="0" w:firstLine="0"/>
              <w:rPr>
                <w:rFonts w:ascii="宋体" w:eastAsia="宋体" w:hAnsi="宋体" w:cs="宋体" w:hint="eastAsia"/>
                <w:kern w:val="0"/>
                <w:sz w:val="18"/>
                <w:szCs w:val="18"/>
              </w:rPr>
            </w:pPr>
            <w:r w:rsidRPr="00614703">
              <w:rPr>
                <w:rFonts w:ascii="宋体" w:eastAsia="宋体" w:hAnsi="宋体" w:cs="宋体" w:hint="eastAsia"/>
                <w:kern w:val="0"/>
                <w:sz w:val="18"/>
                <w:szCs w:val="18"/>
              </w:rPr>
              <w:t>(4) 查询服务器数据库，manage下载更新工作台对应的作业程序数据</w:t>
            </w:r>
          </w:p>
        </w:tc>
      </w:tr>
      <w:tr w:rsidR="000479F8" w:rsidRPr="00F8281B" w14:paraId="4170809C" w14:textId="77777777" w:rsidTr="00190101">
        <w:trPr>
          <w:trHeight w:val="624"/>
        </w:trPr>
        <w:tc>
          <w:tcPr>
            <w:tcW w:w="1129" w:type="dxa"/>
            <w:vMerge/>
            <w:hideMark/>
          </w:tcPr>
          <w:p w14:paraId="22E1C16F"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49C68A41" w14:textId="77777777" w:rsidR="000479F8" w:rsidRPr="00614703" w:rsidRDefault="000479F8" w:rsidP="00D8023B">
            <w:pPr>
              <w:ind w:firstLine="360"/>
              <w:rPr>
                <w:rFonts w:ascii="宋体" w:eastAsia="宋体" w:hAnsi="宋体" w:cs="宋体"/>
                <w:kern w:val="0"/>
                <w:sz w:val="18"/>
                <w:szCs w:val="18"/>
              </w:rPr>
            </w:pPr>
          </w:p>
        </w:tc>
        <w:tc>
          <w:tcPr>
            <w:tcW w:w="5794" w:type="dxa"/>
            <w:vMerge/>
            <w:hideMark/>
          </w:tcPr>
          <w:p w14:paraId="60B2ABAA" w14:textId="77777777" w:rsidR="000479F8" w:rsidRPr="00614703" w:rsidRDefault="000479F8" w:rsidP="00D8023B">
            <w:pPr>
              <w:ind w:firstLine="360"/>
              <w:rPr>
                <w:rFonts w:ascii="宋体" w:eastAsia="宋体" w:hAnsi="宋体" w:cs="宋体"/>
                <w:kern w:val="0"/>
                <w:sz w:val="18"/>
                <w:szCs w:val="18"/>
              </w:rPr>
            </w:pPr>
          </w:p>
        </w:tc>
      </w:tr>
      <w:tr w:rsidR="000479F8" w:rsidRPr="00F8281B" w14:paraId="1A5ABE9D" w14:textId="77777777" w:rsidTr="00C83C85">
        <w:trPr>
          <w:trHeight w:val="465"/>
        </w:trPr>
        <w:tc>
          <w:tcPr>
            <w:tcW w:w="1129" w:type="dxa"/>
            <w:vMerge w:val="restart"/>
            <w:vAlign w:val="center"/>
            <w:hideMark/>
          </w:tcPr>
          <w:p w14:paraId="1402B113" w14:textId="77777777" w:rsidR="000479F8" w:rsidRPr="00614703" w:rsidRDefault="000479F8" w:rsidP="00D8023B">
            <w:pPr>
              <w:ind w:firstLine="360"/>
              <w:rPr>
                <w:rFonts w:ascii="宋体" w:eastAsia="宋体" w:hAnsi="宋体" w:cs="宋体"/>
                <w:kern w:val="0"/>
                <w:sz w:val="18"/>
                <w:szCs w:val="18"/>
              </w:rPr>
            </w:pPr>
            <w:r w:rsidRPr="00614703">
              <w:rPr>
                <w:rFonts w:ascii="宋体" w:eastAsia="宋体" w:hAnsi="宋体" w:cs="宋体" w:hint="eastAsia"/>
                <w:kern w:val="0"/>
                <w:sz w:val="18"/>
                <w:szCs w:val="18"/>
              </w:rPr>
              <w:t>2</w:t>
            </w:r>
          </w:p>
        </w:tc>
        <w:tc>
          <w:tcPr>
            <w:tcW w:w="2711" w:type="dxa"/>
            <w:vMerge w:val="restart"/>
            <w:vAlign w:val="center"/>
            <w:hideMark/>
          </w:tcPr>
          <w:p w14:paraId="464FD58F" w14:textId="77777777" w:rsidR="000479F8" w:rsidRPr="00614703" w:rsidRDefault="000479F8" w:rsidP="00D8023B">
            <w:pPr>
              <w:ind w:firstLine="360"/>
              <w:rPr>
                <w:rFonts w:ascii="宋体" w:eastAsia="宋体" w:hAnsi="宋体" w:cs="宋体"/>
                <w:kern w:val="0"/>
                <w:sz w:val="18"/>
                <w:szCs w:val="18"/>
              </w:rPr>
            </w:pPr>
            <w:r w:rsidRPr="00614703">
              <w:rPr>
                <w:rFonts w:ascii="宋体" w:eastAsia="宋体" w:hAnsi="宋体" w:cs="宋体" w:hint="eastAsia"/>
                <w:kern w:val="0"/>
                <w:sz w:val="18"/>
                <w:szCs w:val="18"/>
              </w:rPr>
              <w:t>作业客户端</w:t>
            </w:r>
          </w:p>
        </w:tc>
        <w:tc>
          <w:tcPr>
            <w:tcW w:w="5794" w:type="dxa"/>
            <w:hideMark/>
          </w:tcPr>
          <w:p w14:paraId="7FC09681" w14:textId="77777777"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运行在作业台客户端，用于执行作业程序数据、显示作业内容、驱动各种工具的软件：</w:t>
            </w:r>
          </w:p>
        </w:tc>
      </w:tr>
      <w:tr w:rsidR="000479F8" w:rsidRPr="00F8281B" w14:paraId="27196B40" w14:textId="77777777" w:rsidTr="00C83C85">
        <w:trPr>
          <w:trHeight w:val="1140"/>
        </w:trPr>
        <w:tc>
          <w:tcPr>
            <w:tcW w:w="1129" w:type="dxa"/>
            <w:vMerge/>
            <w:hideMark/>
          </w:tcPr>
          <w:p w14:paraId="264F484E"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4A95A5D0"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6A06EF5B" w14:textId="3AA4C9C2" w:rsidR="000479F8" w:rsidRPr="00614703" w:rsidRDefault="000479F8" w:rsidP="0086131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（1）每个产品启动时需要与</w:t>
            </w:r>
            <w:r w:rsidR="0086131B">
              <w:rPr>
                <w:rFonts w:ascii="宋体" w:eastAsia="宋体" w:hAnsi="宋体" w:cs="宋体"/>
                <w:kern w:val="0"/>
                <w:sz w:val="18"/>
                <w:szCs w:val="18"/>
              </w:rPr>
              <w:t>M</w:t>
            </w:r>
            <w:r w:rsidRPr="00614703">
              <w:rPr>
                <w:rFonts w:ascii="宋体" w:eastAsia="宋体" w:hAnsi="宋体" w:cs="宋体" w:hint="eastAsia"/>
                <w:kern w:val="0"/>
                <w:sz w:val="18"/>
                <w:szCs w:val="18"/>
              </w:rPr>
              <w:t>anage确认作业程序版本是否一致，如果一致可以启动，不一致需要管理员权限进行下载更新，如果失败的话，弹出对话框连接失败联系管理员对话框。</w:t>
            </w:r>
          </w:p>
        </w:tc>
      </w:tr>
      <w:tr w:rsidR="000479F8" w:rsidRPr="00F8281B" w14:paraId="2E372528" w14:textId="77777777" w:rsidTr="00C83C85">
        <w:trPr>
          <w:trHeight w:val="465"/>
        </w:trPr>
        <w:tc>
          <w:tcPr>
            <w:tcW w:w="1129" w:type="dxa"/>
            <w:vMerge/>
            <w:hideMark/>
          </w:tcPr>
          <w:p w14:paraId="15342D07"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0DB0108E"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3677D51A" w14:textId="77777777"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（2）扫码或手动调用作业程序数据，核对与服务器上作业程序数据版本一致</w:t>
            </w:r>
          </w:p>
        </w:tc>
      </w:tr>
      <w:tr w:rsidR="000479F8" w:rsidRPr="00F8281B" w14:paraId="3DC9B848" w14:textId="77777777" w:rsidTr="00C83C85">
        <w:trPr>
          <w:trHeight w:val="690"/>
        </w:trPr>
        <w:tc>
          <w:tcPr>
            <w:tcW w:w="1129" w:type="dxa"/>
            <w:vMerge/>
            <w:hideMark/>
          </w:tcPr>
          <w:p w14:paraId="149939CA"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554AAE15"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2D054235" w14:textId="77777777"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（3）按照作业程序数据，逐条执行设定逻辑与显示界面、料盒指示灯和工具设备进行信息交互和控制</w:t>
            </w:r>
          </w:p>
        </w:tc>
      </w:tr>
      <w:tr w:rsidR="000479F8" w:rsidRPr="00F8281B" w14:paraId="41F0C2EF" w14:textId="77777777" w:rsidTr="00C83C85">
        <w:trPr>
          <w:trHeight w:val="690"/>
        </w:trPr>
        <w:tc>
          <w:tcPr>
            <w:tcW w:w="1129" w:type="dxa"/>
            <w:vMerge/>
            <w:hideMark/>
          </w:tcPr>
          <w:p w14:paraId="7EAF7180"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2BA2496A"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0BE7428D" w14:textId="63E2807B" w:rsidR="000479F8" w:rsidRPr="00614703" w:rsidRDefault="008D3CC5"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w:t>
            </w:r>
            <w:r>
              <w:rPr>
                <w:rFonts w:ascii="宋体" w:eastAsia="宋体" w:hAnsi="宋体" w:cs="宋体" w:hint="eastAsia"/>
                <w:kern w:val="0"/>
                <w:sz w:val="18"/>
                <w:szCs w:val="18"/>
              </w:rPr>
              <w:t>4</w:t>
            </w:r>
            <w:r w:rsidRPr="00614703">
              <w:rPr>
                <w:rFonts w:ascii="宋体" w:eastAsia="宋体" w:hAnsi="宋体" w:cs="宋体" w:hint="eastAsia"/>
                <w:kern w:val="0"/>
                <w:sz w:val="18"/>
                <w:szCs w:val="18"/>
              </w:rPr>
              <w:t>）</w:t>
            </w:r>
            <w:r w:rsidR="000479F8" w:rsidRPr="00614703">
              <w:rPr>
                <w:rFonts w:ascii="宋体" w:eastAsia="宋体" w:hAnsi="宋体" w:cs="宋体" w:hint="eastAsia"/>
                <w:kern w:val="0"/>
                <w:sz w:val="18"/>
                <w:szCs w:val="18"/>
              </w:rPr>
              <w:t>通过产品代码找到需要匹配对象，通过产品版本来查询工程客户端BOM和作业步骤配置是否一致</w:t>
            </w:r>
          </w:p>
        </w:tc>
      </w:tr>
      <w:tr w:rsidR="000479F8" w:rsidRPr="00F8281B" w14:paraId="4052FEFA" w14:textId="77777777" w:rsidTr="008D3CC5">
        <w:trPr>
          <w:trHeight w:val="624"/>
        </w:trPr>
        <w:tc>
          <w:tcPr>
            <w:tcW w:w="1129" w:type="dxa"/>
            <w:vMerge/>
            <w:hideMark/>
          </w:tcPr>
          <w:p w14:paraId="4C732F01"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79DF0D94" w14:textId="77777777" w:rsidR="000479F8" w:rsidRPr="00614703" w:rsidRDefault="000479F8" w:rsidP="00D8023B">
            <w:pPr>
              <w:ind w:firstLine="360"/>
              <w:rPr>
                <w:rFonts w:ascii="宋体" w:eastAsia="宋体" w:hAnsi="宋体" w:cs="宋体"/>
                <w:kern w:val="0"/>
                <w:sz w:val="18"/>
                <w:szCs w:val="18"/>
              </w:rPr>
            </w:pPr>
          </w:p>
        </w:tc>
        <w:tc>
          <w:tcPr>
            <w:tcW w:w="5794" w:type="dxa"/>
            <w:vMerge w:val="restart"/>
            <w:vAlign w:val="center"/>
            <w:hideMark/>
          </w:tcPr>
          <w:p w14:paraId="7D18ED42" w14:textId="757E512D" w:rsidR="000479F8" w:rsidRPr="00614703" w:rsidRDefault="000479F8" w:rsidP="008D3CC5">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w:t>
            </w:r>
            <w:r w:rsidR="008D3CC5">
              <w:rPr>
                <w:rFonts w:ascii="宋体" w:eastAsia="宋体" w:hAnsi="宋体" w:cs="宋体" w:hint="eastAsia"/>
                <w:kern w:val="0"/>
                <w:sz w:val="18"/>
                <w:szCs w:val="18"/>
              </w:rPr>
              <w:t>5</w:t>
            </w:r>
            <w:r w:rsidRPr="00614703">
              <w:rPr>
                <w:rFonts w:ascii="宋体" w:eastAsia="宋体" w:hAnsi="宋体" w:cs="宋体" w:hint="eastAsia"/>
                <w:kern w:val="0"/>
                <w:sz w:val="18"/>
                <w:szCs w:val="18"/>
              </w:rPr>
              <w:t>）将过程实绩数据上传给服务器数据库</w:t>
            </w:r>
          </w:p>
        </w:tc>
      </w:tr>
      <w:tr w:rsidR="000479F8" w:rsidRPr="00F8281B" w14:paraId="37130450" w14:textId="77777777" w:rsidTr="008D3CC5">
        <w:trPr>
          <w:trHeight w:val="624"/>
        </w:trPr>
        <w:tc>
          <w:tcPr>
            <w:tcW w:w="1129" w:type="dxa"/>
            <w:vMerge/>
            <w:hideMark/>
          </w:tcPr>
          <w:p w14:paraId="4B0C9C5B"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3DD7193D" w14:textId="77777777" w:rsidR="000479F8" w:rsidRPr="00614703" w:rsidRDefault="000479F8" w:rsidP="00D8023B">
            <w:pPr>
              <w:ind w:firstLine="360"/>
              <w:rPr>
                <w:rFonts w:ascii="宋体" w:eastAsia="宋体" w:hAnsi="宋体" w:cs="宋体"/>
                <w:kern w:val="0"/>
                <w:sz w:val="18"/>
                <w:szCs w:val="18"/>
              </w:rPr>
            </w:pPr>
          </w:p>
        </w:tc>
        <w:tc>
          <w:tcPr>
            <w:tcW w:w="5794" w:type="dxa"/>
            <w:vMerge/>
            <w:hideMark/>
          </w:tcPr>
          <w:p w14:paraId="7FF00C41" w14:textId="77777777" w:rsidR="000479F8" w:rsidRPr="00614703" w:rsidRDefault="000479F8" w:rsidP="00D8023B">
            <w:pPr>
              <w:ind w:firstLine="360"/>
              <w:rPr>
                <w:rFonts w:ascii="宋体" w:eastAsia="宋体" w:hAnsi="宋体" w:cs="宋体"/>
                <w:kern w:val="0"/>
                <w:sz w:val="18"/>
                <w:szCs w:val="18"/>
              </w:rPr>
            </w:pPr>
          </w:p>
        </w:tc>
      </w:tr>
      <w:tr w:rsidR="000479F8" w:rsidRPr="00F8281B" w14:paraId="12A3C62B" w14:textId="77777777" w:rsidTr="00C83C85">
        <w:trPr>
          <w:trHeight w:val="285"/>
        </w:trPr>
        <w:tc>
          <w:tcPr>
            <w:tcW w:w="1129" w:type="dxa"/>
            <w:vMerge/>
            <w:hideMark/>
          </w:tcPr>
          <w:p w14:paraId="6F993DB6"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64E16859"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366D1AA4" w14:textId="0588B775"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w:t>
            </w:r>
            <w:r w:rsidR="008D3CC5">
              <w:rPr>
                <w:rFonts w:ascii="宋体" w:eastAsia="宋体" w:hAnsi="宋体" w:cs="宋体" w:hint="eastAsia"/>
                <w:kern w:val="0"/>
                <w:sz w:val="18"/>
                <w:szCs w:val="18"/>
              </w:rPr>
              <w:t>6</w:t>
            </w:r>
            <w:r w:rsidRPr="00614703">
              <w:rPr>
                <w:rFonts w:ascii="宋体" w:eastAsia="宋体" w:hAnsi="宋体" w:cs="宋体" w:hint="eastAsia"/>
                <w:kern w:val="0"/>
                <w:sz w:val="18"/>
                <w:szCs w:val="18"/>
              </w:rPr>
              <w:t>）查询LOT的详细信息</w:t>
            </w:r>
          </w:p>
        </w:tc>
      </w:tr>
      <w:tr w:rsidR="000479F8" w:rsidRPr="00F8281B" w14:paraId="38263EB4" w14:textId="77777777" w:rsidTr="00C83C85">
        <w:trPr>
          <w:trHeight w:val="285"/>
        </w:trPr>
        <w:tc>
          <w:tcPr>
            <w:tcW w:w="1129" w:type="dxa"/>
            <w:vMerge/>
            <w:hideMark/>
          </w:tcPr>
          <w:p w14:paraId="2FF62921"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119491BC"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0BA79C5C" w14:textId="42121B87"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w:t>
            </w:r>
            <w:r w:rsidR="008D3CC5">
              <w:rPr>
                <w:rFonts w:ascii="宋体" w:eastAsia="宋体" w:hAnsi="宋体" w:cs="宋体" w:hint="eastAsia"/>
                <w:kern w:val="0"/>
                <w:sz w:val="18"/>
                <w:szCs w:val="18"/>
              </w:rPr>
              <w:t>7</w:t>
            </w:r>
            <w:r w:rsidRPr="00614703">
              <w:rPr>
                <w:rFonts w:ascii="宋体" w:eastAsia="宋体" w:hAnsi="宋体" w:cs="宋体" w:hint="eastAsia"/>
                <w:kern w:val="0"/>
                <w:sz w:val="18"/>
                <w:szCs w:val="18"/>
              </w:rPr>
              <w:t>）查询物料序列号对应图号，采集校验</w:t>
            </w:r>
          </w:p>
        </w:tc>
      </w:tr>
      <w:tr w:rsidR="000479F8" w:rsidRPr="00F8281B" w14:paraId="7A850CEC" w14:textId="77777777" w:rsidTr="00C83C85">
        <w:trPr>
          <w:trHeight w:val="285"/>
        </w:trPr>
        <w:tc>
          <w:tcPr>
            <w:tcW w:w="1129" w:type="dxa"/>
            <w:vMerge/>
            <w:hideMark/>
          </w:tcPr>
          <w:p w14:paraId="2E404B98" w14:textId="77777777" w:rsidR="000479F8" w:rsidRPr="00614703" w:rsidRDefault="000479F8" w:rsidP="00D8023B">
            <w:pPr>
              <w:ind w:firstLine="360"/>
              <w:rPr>
                <w:rFonts w:ascii="宋体" w:eastAsia="宋体" w:hAnsi="宋体" w:cs="宋体"/>
                <w:kern w:val="0"/>
                <w:sz w:val="18"/>
                <w:szCs w:val="18"/>
              </w:rPr>
            </w:pPr>
          </w:p>
        </w:tc>
        <w:tc>
          <w:tcPr>
            <w:tcW w:w="2711" w:type="dxa"/>
            <w:vMerge/>
            <w:hideMark/>
          </w:tcPr>
          <w:p w14:paraId="73A0D5A4" w14:textId="77777777" w:rsidR="000479F8" w:rsidRPr="00614703" w:rsidRDefault="000479F8" w:rsidP="00D8023B">
            <w:pPr>
              <w:ind w:firstLine="360"/>
              <w:rPr>
                <w:rFonts w:ascii="宋体" w:eastAsia="宋体" w:hAnsi="宋体" w:cs="宋体"/>
                <w:kern w:val="0"/>
                <w:sz w:val="18"/>
                <w:szCs w:val="18"/>
              </w:rPr>
            </w:pPr>
          </w:p>
        </w:tc>
        <w:tc>
          <w:tcPr>
            <w:tcW w:w="5794" w:type="dxa"/>
            <w:hideMark/>
          </w:tcPr>
          <w:p w14:paraId="7C30E318" w14:textId="110E464F" w:rsidR="000479F8" w:rsidRPr="00614703" w:rsidRDefault="000479F8" w:rsidP="00D8023B">
            <w:pPr>
              <w:ind w:firstLineChars="0" w:firstLine="0"/>
              <w:rPr>
                <w:rFonts w:ascii="宋体" w:eastAsia="宋体" w:hAnsi="宋体" w:cs="宋体"/>
                <w:kern w:val="0"/>
                <w:sz w:val="18"/>
                <w:szCs w:val="18"/>
              </w:rPr>
            </w:pPr>
            <w:r w:rsidRPr="00614703">
              <w:rPr>
                <w:rFonts w:ascii="宋体" w:eastAsia="宋体" w:hAnsi="宋体" w:cs="宋体" w:hint="eastAsia"/>
                <w:kern w:val="0"/>
                <w:sz w:val="18"/>
                <w:szCs w:val="18"/>
              </w:rPr>
              <w:t>（</w:t>
            </w:r>
            <w:r w:rsidR="008D3CC5">
              <w:rPr>
                <w:rFonts w:ascii="宋体" w:eastAsia="宋体" w:hAnsi="宋体" w:cs="宋体" w:hint="eastAsia"/>
                <w:kern w:val="0"/>
                <w:sz w:val="18"/>
                <w:szCs w:val="18"/>
              </w:rPr>
              <w:t>8</w:t>
            </w:r>
            <w:r w:rsidRPr="00614703">
              <w:rPr>
                <w:rFonts w:ascii="宋体" w:eastAsia="宋体" w:hAnsi="宋体" w:cs="宋体" w:hint="eastAsia"/>
                <w:kern w:val="0"/>
                <w:sz w:val="18"/>
                <w:szCs w:val="18"/>
              </w:rPr>
              <w:t>）配置工作台的工具端口参数</w:t>
            </w:r>
          </w:p>
        </w:tc>
      </w:tr>
    </w:tbl>
    <w:p w14:paraId="5D4DA7A7" w14:textId="1366D698" w:rsidR="000479F8" w:rsidRDefault="000479F8" w:rsidP="000479F8">
      <w:pPr>
        <w:ind w:firstLine="480"/>
        <w:rPr>
          <w:rFonts w:ascii="宋体" w:eastAsia="宋体" w:hAnsi="宋体" w:cs="Arial"/>
          <w:bCs/>
        </w:rPr>
      </w:pPr>
      <w:r>
        <w:rPr>
          <w:rFonts w:ascii="宋体" w:eastAsia="宋体" w:hAnsi="宋体" w:cs="Arial" w:hint="eastAsia"/>
          <w:bCs/>
        </w:rPr>
        <w:lastRenderedPageBreak/>
        <w:t>2、</w:t>
      </w:r>
      <w:r w:rsidR="00190101">
        <w:rPr>
          <w:rFonts w:ascii="宋体" w:eastAsia="宋体" w:hAnsi="宋体" w:cs="Arial" w:hint="eastAsia"/>
          <w:bCs/>
        </w:rPr>
        <w:t>软件具体</w:t>
      </w:r>
      <w:r>
        <w:rPr>
          <w:rFonts w:ascii="宋体" w:eastAsia="宋体" w:hAnsi="宋体" w:cs="Arial" w:hint="eastAsia"/>
          <w:bCs/>
        </w:rPr>
        <w:t>功能描述</w:t>
      </w:r>
    </w:p>
    <w:tbl>
      <w:tblPr>
        <w:tblW w:w="9629" w:type="dxa"/>
        <w:tblLook w:val="04A0" w:firstRow="1" w:lastRow="0" w:firstColumn="1" w:lastColumn="0" w:noHBand="0" w:noVBand="1"/>
      </w:tblPr>
      <w:tblGrid>
        <w:gridCol w:w="1080"/>
        <w:gridCol w:w="8549"/>
      </w:tblGrid>
      <w:tr w:rsidR="000479F8" w:rsidRPr="00F8281B" w14:paraId="2C4F55B4" w14:textId="77777777" w:rsidTr="00D8023B">
        <w:trPr>
          <w:trHeight w:val="285"/>
        </w:trPr>
        <w:tc>
          <w:tcPr>
            <w:tcW w:w="1080"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14:paraId="07259D7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21"/>
                <w:szCs w:val="21"/>
              </w:rPr>
            </w:pPr>
            <w:r w:rsidRPr="00F8281B">
              <w:rPr>
                <w:rFonts w:ascii="宋体" w:eastAsia="宋体" w:hAnsi="宋体" w:cs="宋体" w:hint="eastAsia"/>
                <w:b/>
                <w:bCs/>
                <w:color w:val="000000"/>
                <w:kern w:val="0"/>
                <w:sz w:val="21"/>
                <w:szCs w:val="21"/>
              </w:rPr>
              <w:t>序号</w:t>
            </w:r>
          </w:p>
        </w:tc>
        <w:tc>
          <w:tcPr>
            <w:tcW w:w="8549" w:type="dxa"/>
            <w:tcBorders>
              <w:top w:val="single" w:sz="8" w:space="0" w:color="000000"/>
              <w:left w:val="nil"/>
              <w:bottom w:val="single" w:sz="8" w:space="0" w:color="000000"/>
              <w:right w:val="single" w:sz="8" w:space="0" w:color="000000"/>
            </w:tcBorders>
            <w:shd w:val="clear" w:color="000000" w:fill="BFBFBF"/>
            <w:vAlign w:val="center"/>
            <w:hideMark/>
          </w:tcPr>
          <w:p w14:paraId="4917ACD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21"/>
                <w:szCs w:val="21"/>
              </w:rPr>
            </w:pPr>
            <w:r w:rsidRPr="00F8281B">
              <w:rPr>
                <w:rFonts w:ascii="宋体" w:eastAsia="宋体" w:hAnsi="宋体" w:cs="宋体" w:hint="eastAsia"/>
                <w:b/>
                <w:bCs/>
                <w:color w:val="000000"/>
                <w:kern w:val="0"/>
                <w:sz w:val="21"/>
                <w:szCs w:val="21"/>
              </w:rPr>
              <w:t>功能描述</w:t>
            </w:r>
          </w:p>
        </w:tc>
      </w:tr>
      <w:tr w:rsidR="000479F8" w:rsidRPr="00F8281B" w14:paraId="41CC4DFA"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A97B5CD"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1</w:t>
            </w:r>
          </w:p>
        </w:tc>
        <w:tc>
          <w:tcPr>
            <w:tcW w:w="8549" w:type="dxa"/>
            <w:tcBorders>
              <w:top w:val="nil"/>
              <w:left w:val="nil"/>
              <w:bottom w:val="single" w:sz="8" w:space="0" w:color="000000"/>
              <w:right w:val="single" w:sz="8" w:space="0" w:color="000000"/>
            </w:tcBorders>
            <w:shd w:val="clear" w:color="000000" w:fill="FFFFFF"/>
            <w:vAlign w:val="center"/>
            <w:hideMark/>
          </w:tcPr>
          <w:p w14:paraId="29266A64"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作业指示</w:t>
            </w:r>
          </w:p>
        </w:tc>
      </w:tr>
      <w:tr w:rsidR="000479F8" w:rsidRPr="00F8281B" w14:paraId="32F2F0DD" w14:textId="77777777" w:rsidTr="00D8023B">
        <w:trPr>
          <w:trHeight w:val="612"/>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5D84CE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w:t>
            </w:r>
          </w:p>
        </w:tc>
        <w:tc>
          <w:tcPr>
            <w:tcW w:w="8549" w:type="dxa"/>
            <w:tcBorders>
              <w:top w:val="nil"/>
              <w:left w:val="nil"/>
              <w:bottom w:val="single" w:sz="8" w:space="0" w:color="000000"/>
              <w:right w:val="single" w:sz="8" w:space="0" w:color="000000"/>
            </w:tcBorders>
            <w:shd w:val="clear" w:color="000000" w:fill="FFFFFF"/>
            <w:vAlign w:val="center"/>
            <w:hideMark/>
          </w:tcPr>
          <w:p w14:paraId="660A4481"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订单信息展示，LOT ID(订单代码),LOT描述(订单名称)，MAT 描述(产品名称)，MAT ID(产品代码)，sub lot ID（产品序列号）</w:t>
            </w:r>
          </w:p>
        </w:tc>
      </w:tr>
      <w:tr w:rsidR="000479F8" w:rsidRPr="00F8281B" w14:paraId="4FBB7F70"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2D0F2C9F"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1.2</w:t>
            </w:r>
          </w:p>
        </w:tc>
        <w:tc>
          <w:tcPr>
            <w:tcW w:w="8549" w:type="dxa"/>
            <w:tcBorders>
              <w:top w:val="nil"/>
              <w:left w:val="nil"/>
              <w:bottom w:val="single" w:sz="8" w:space="0" w:color="000000"/>
              <w:right w:val="single" w:sz="8" w:space="0" w:color="000000"/>
            </w:tcBorders>
            <w:shd w:val="clear" w:color="000000" w:fill="FFFFFF"/>
            <w:vAlign w:val="center"/>
            <w:hideMark/>
          </w:tcPr>
          <w:p w14:paraId="3A2F9D8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作业步骤图片展示</w:t>
            </w:r>
          </w:p>
        </w:tc>
      </w:tr>
      <w:tr w:rsidR="000479F8" w:rsidRPr="00F8281B" w14:paraId="13934905"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6714D064"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1.3</w:t>
            </w:r>
          </w:p>
        </w:tc>
        <w:tc>
          <w:tcPr>
            <w:tcW w:w="8549" w:type="dxa"/>
            <w:tcBorders>
              <w:top w:val="nil"/>
              <w:left w:val="nil"/>
              <w:bottom w:val="single" w:sz="8" w:space="0" w:color="000000"/>
              <w:right w:val="single" w:sz="8" w:space="0" w:color="000000"/>
            </w:tcBorders>
            <w:shd w:val="clear" w:color="000000" w:fill="FFFFFF"/>
            <w:vAlign w:val="center"/>
            <w:hideMark/>
          </w:tcPr>
          <w:p w14:paraId="248B6AF7"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作业步骤操作内容文字展示</w:t>
            </w:r>
          </w:p>
        </w:tc>
      </w:tr>
      <w:tr w:rsidR="000479F8" w:rsidRPr="00F8281B" w14:paraId="1753DC6C"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464FCA4"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1.4</w:t>
            </w:r>
          </w:p>
        </w:tc>
        <w:tc>
          <w:tcPr>
            <w:tcW w:w="8549" w:type="dxa"/>
            <w:tcBorders>
              <w:top w:val="nil"/>
              <w:left w:val="nil"/>
              <w:bottom w:val="single" w:sz="8" w:space="0" w:color="000000"/>
              <w:right w:val="single" w:sz="8" w:space="0" w:color="000000"/>
            </w:tcBorders>
            <w:shd w:val="clear" w:color="000000" w:fill="FFFFFF"/>
            <w:vAlign w:val="center"/>
            <w:hideMark/>
          </w:tcPr>
          <w:p w14:paraId="013CDF6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作业过程语音提示</w:t>
            </w:r>
          </w:p>
        </w:tc>
      </w:tr>
      <w:tr w:rsidR="000479F8" w:rsidRPr="00F8281B" w14:paraId="1C0B4B2A" w14:textId="77777777" w:rsidTr="00D8023B">
        <w:trPr>
          <w:trHeight w:val="380"/>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73BD8D5"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1.5</w:t>
            </w:r>
          </w:p>
        </w:tc>
        <w:tc>
          <w:tcPr>
            <w:tcW w:w="8549" w:type="dxa"/>
            <w:tcBorders>
              <w:top w:val="nil"/>
              <w:left w:val="nil"/>
              <w:bottom w:val="single" w:sz="8" w:space="0" w:color="000000"/>
              <w:right w:val="single" w:sz="8" w:space="0" w:color="000000"/>
            </w:tcBorders>
            <w:shd w:val="clear" w:color="000000" w:fill="FFFFFF"/>
            <w:vAlign w:val="center"/>
            <w:hideMark/>
          </w:tcPr>
          <w:p w14:paraId="1DFA07D5"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作业步骤使用物料指示，有指示灯物料、无指示灯物料均要能显示</w:t>
            </w:r>
          </w:p>
        </w:tc>
      </w:tr>
      <w:tr w:rsidR="000479F8" w:rsidRPr="00F8281B" w14:paraId="589A670B" w14:textId="77777777" w:rsidTr="00D8023B">
        <w:trPr>
          <w:trHeight w:val="414"/>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84F3EB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1.6</w:t>
            </w:r>
          </w:p>
        </w:tc>
        <w:tc>
          <w:tcPr>
            <w:tcW w:w="8549" w:type="dxa"/>
            <w:tcBorders>
              <w:top w:val="nil"/>
              <w:left w:val="nil"/>
              <w:bottom w:val="single" w:sz="8" w:space="0" w:color="000000"/>
              <w:right w:val="single" w:sz="8" w:space="0" w:color="000000"/>
            </w:tcBorders>
            <w:shd w:val="clear" w:color="000000" w:fill="FFFFFF"/>
            <w:vAlign w:val="center"/>
            <w:hideMark/>
          </w:tcPr>
          <w:p w14:paraId="1326F53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物料指示灯可感应或按钮反馈人员操作信号</w:t>
            </w:r>
          </w:p>
        </w:tc>
      </w:tr>
      <w:tr w:rsidR="000479F8" w:rsidRPr="00F8281B" w14:paraId="34E0DB64" w14:textId="77777777" w:rsidTr="00D8023B">
        <w:trPr>
          <w:trHeight w:val="264"/>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66FFAF2"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1.7</w:t>
            </w:r>
          </w:p>
        </w:tc>
        <w:tc>
          <w:tcPr>
            <w:tcW w:w="8549" w:type="dxa"/>
            <w:tcBorders>
              <w:top w:val="nil"/>
              <w:left w:val="nil"/>
              <w:bottom w:val="single" w:sz="8" w:space="0" w:color="000000"/>
              <w:right w:val="single" w:sz="8" w:space="0" w:color="000000"/>
            </w:tcBorders>
            <w:shd w:val="clear" w:color="000000" w:fill="FFFFFF"/>
            <w:vAlign w:val="center"/>
            <w:hideMark/>
          </w:tcPr>
          <w:p w14:paraId="00FAE99D"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作业步骤指示，一个工位的操作分成很多个步骤，当前所处步骤，已完成步骤，未完成步骤的显示</w:t>
            </w:r>
          </w:p>
        </w:tc>
      </w:tr>
      <w:tr w:rsidR="000479F8" w:rsidRPr="00F8281B" w14:paraId="367CF228" w14:textId="77777777" w:rsidTr="00D8023B">
        <w:trPr>
          <w:trHeight w:val="354"/>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14D5D6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1.8</w:t>
            </w:r>
          </w:p>
        </w:tc>
        <w:tc>
          <w:tcPr>
            <w:tcW w:w="8549" w:type="dxa"/>
            <w:tcBorders>
              <w:top w:val="nil"/>
              <w:left w:val="nil"/>
              <w:bottom w:val="single" w:sz="8" w:space="0" w:color="000000"/>
              <w:right w:val="single" w:sz="8" w:space="0" w:color="000000"/>
            </w:tcBorders>
            <w:shd w:val="clear" w:color="000000" w:fill="FFFFFF"/>
            <w:vAlign w:val="center"/>
            <w:hideMark/>
          </w:tcPr>
          <w:p w14:paraId="00040D4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作业结果展示，作业结果数据包括螺丝拧紧扭力及角度数据，结果的上下限，结果序号，拧紧计数。</w:t>
            </w:r>
          </w:p>
        </w:tc>
      </w:tr>
      <w:tr w:rsidR="000479F8" w:rsidRPr="00F8281B" w14:paraId="18807EE7"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262B69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2</w:t>
            </w:r>
          </w:p>
        </w:tc>
        <w:tc>
          <w:tcPr>
            <w:tcW w:w="8549" w:type="dxa"/>
            <w:tcBorders>
              <w:top w:val="nil"/>
              <w:left w:val="nil"/>
              <w:bottom w:val="single" w:sz="8" w:space="0" w:color="000000"/>
              <w:right w:val="single" w:sz="8" w:space="0" w:color="000000"/>
            </w:tcBorders>
            <w:shd w:val="clear" w:color="000000" w:fill="FFFFFF"/>
            <w:vAlign w:val="center"/>
            <w:hideMark/>
          </w:tcPr>
          <w:p w14:paraId="5002DA6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物料追溯</w:t>
            </w:r>
          </w:p>
        </w:tc>
      </w:tr>
      <w:tr w:rsidR="000479F8" w:rsidRPr="00F8281B" w14:paraId="446708F9" w14:textId="77777777" w:rsidTr="00D8023B">
        <w:trPr>
          <w:trHeight w:val="364"/>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4911839"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2.1</w:t>
            </w:r>
          </w:p>
        </w:tc>
        <w:tc>
          <w:tcPr>
            <w:tcW w:w="8549" w:type="dxa"/>
            <w:tcBorders>
              <w:top w:val="nil"/>
              <w:left w:val="nil"/>
              <w:bottom w:val="single" w:sz="8" w:space="0" w:color="000000"/>
              <w:right w:val="single" w:sz="8" w:space="0" w:color="000000"/>
            </w:tcBorders>
            <w:shd w:val="clear" w:color="000000" w:fill="FFFFFF"/>
            <w:vAlign w:val="center"/>
            <w:hideMark/>
          </w:tcPr>
          <w:p w14:paraId="1D5AEDF1"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在作业步骤设定画面中，取料画面数每个物料列勾选是否要扫码。</w:t>
            </w:r>
          </w:p>
        </w:tc>
      </w:tr>
      <w:tr w:rsidR="000479F8" w:rsidRPr="00F8281B" w14:paraId="1CE7A97B" w14:textId="77777777" w:rsidTr="00D8023B">
        <w:trPr>
          <w:trHeight w:val="398"/>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FD00AC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2.3</w:t>
            </w:r>
          </w:p>
        </w:tc>
        <w:tc>
          <w:tcPr>
            <w:tcW w:w="8549" w:type="dxa"/>
            <w:tcBorders>
              <w:top w:val="nil"/>
              <w:left w:val="nil"/>
              <w:bottom w:val="single" w:sz="8" w:space="0" w:color="000000"/>
              <w:right w:val="single" w:sz="8" w:space="0" w:color="000000"/>
            </w:tcBorders>
            <w:shd w:val="clear" w:color="000000" w:fill="FFFFFF"/>
            <w:vAlign w:val="center"/>
            <w:hideMark/>
          </w:tcPr>
          <w:p w14:paraId="2B3B4C37"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扫码输入区，展示要扫码的物品名称，图号，扫码的条码，校验状态（红，绿色延时1s）</w:t>
            </w:r>
          </w:p>
        </w:tc>
      </w:tr>
      <w:tr w:rsidR="000479F8" w:rsidRPr="00F8281B" w14:paraId="322292CC" w14:textId="77777777" w:rsidTr="00D8023B">
        <w:trPr>
          <w:trHeight w:val="401"/>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E5DA2C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2.4</w:t>
            </w:r>
          </w:p>
        </w:tc>
        <w:tc>
          <w:tcPr>
            <w:tcW w:w="8549" w:type="dxa"/>
            <w:tcBorders>
              <w:top w:val="nil"/>
              <w:left w:val="nil"/>
              <w:bottom w:val="single" w:sz="8" w:space="0" w:color="000000"/>
              <w:right w:val="single" w:sz="8" w:space="0" w:color="000000"/>
            </w:tcBorders>
            <w:shd w:val="clear" w:color="000000" w:fill="FFFFFF"/>
            <w:vAlign w:val="center"/>
            <w:hideMark/>
          </w:tcPr>
          <w:p w14:paraId="693BB1D8"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物料按位置号顺序采集，并保存在在本地</w:t>
            </w:r>
          </w:p>
        </w:tc>
      </w:tr>
      <w:tr w:rsidR="000479F8" w:rsidRPr="00F8281B" w14:paraId="2EC4F2B8"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3666217"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3</w:t>
            </w:r>
          </w:p>
        </w:tc>
        <w:tc>
          <w:tcPr>
            <w:tcW w:w="8549" w:type="dxa"/>
            <w:tcBorders>
              <w:top w:val="nil"/>
              <w:left w:val="nil"/>
              <w:bottom w:val="single" w:sz="8" w:space="0" w:color="000000"/>
              <w:right w:val="single" w:sz="8" w:space="0" w:color="000000"/>
            </w:tcBorders>
            <w:shd w:val="clear" w:color="000000" w:fill="FFFFFF"/>
            <w:vAlign w:val="center"/>
            <w:hideMark/>
          </w:tcPr>
          <w:p w14:paraId="39CDFF39"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力矩采集</w:t>
            </w:r>
          </w:p>
        </w:tc>
      </w:tr>
      <w:tr w:rsidR="000479F8" w:rsidRPr="00F8281B" w14:paraId="6170A8F7"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4A03B7C"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3.1</w:t>
            </w:r>
          </w:p>
        </w:tc>
        <w:tc>
          <w:tcPr>
            <w:tcW w:w="8549" w:type="dxa"/>
            <w:tcBorders>
              <w:top w:val="nil"/>
              <w:left w:val="nil"/>
              <w:bottom w:val="single" w:sz="8" w:space="0" w:color="000000"/>
              <w:right w:val="single" w:sz="8" w:space="0" w:color="000000"/>
            </w:tcBorders>
            <w:shd w:val="clear" w:color="000000" w:fill="FFFFFF"/>
            <w:vAlign w:val="center"/>
            <w:hideMark/>
          </w:tcPr>
          <w:p w14:paraId="2216D832"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工具力矩程序选择</w:t>
            </w:r>
          </w:p>
        </w:tc>
      </w:tr>
      <w:tr w:rsidR="000479F8" w:rsidRPr="00F8281B" w14:paraId="2665D9FB"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A0EEB6A"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3.2</w:t>
            </w:r>
          </w:p>
        </w:tc>
        <w:tc>
          <w:tcPr>
            <w:tcW w:w="8549" w:type="dxa"/>
            <w:tcBorders>
              <w:top w:val="nil"/>
              <w:left w:val="nil"/>
              <w:bottom w:val="single" w:sz="8" w:space="0" w:color="000000"/>
              <w:right w:val="single" w:sz="8" w:space="0" w:color="000000"/>
            </w:tcBorders>
            <w:shd w:val="clear" w:color="000000" w:fill="FFFFFF"/>
            <w:vAlign w:val="center"/>
            <w:hideMark/>
          </w:tcPr>
          <w:p w14:paraId="696A199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工具力矩、角度结果值校验</w:t>
            </w:r>
          </w:p>
        </w:tc>
      </w:tr>
      <w:tr w:rsidR="000479F8" w:rsidRPr="00F8281B" w14:paraId="382217DF" w14:textId="77777777" w:rsidTr="00FD77C0">
        <w:trPr>
          <w:trHeight w:val="608"/>
        </w:trPr>
        <w:tc>
          <w:tcPr>
            <w:tcW w:w="1080" w:type="dxa"/>
            <w:tcBorders>
              <w:top w:val="nil"/>
              <w:left w:val="single" w:sz="8" w:space="0" w:color="000000"/>
              <w:bottom w:val="single" w:sz="4" w:space="0" w:color="auto"/>
              <w:right w:val="single" w:sz="8" w:space="0" w:color="000000"/>
            </w:tcBorders>
            <w:shd w:val="clear" w:color="000000" w:fill="FFFFFF"/>
            <w:vAlign w:val="center"/>
            <w:hideMark/>
          </w:tcPr>
          <w:p w14:paraId="2C683745"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3.3</w:t>
            </w:r>
          </w:p>
        </w:tc>
        <w:tc>
          <w:tcPr>
            <w:tcW w:w="8549" w:type="dxa"/>
            <w:tcBorders>
              <w:top w:val="nil"/>
              <w:left w:val="nil"/>
              <w:bottom w:val="single" w:sz="4" w:space="0" w:color="auto"/>
              <w:right w:val="single" w:sz="8" w:space="0" w:color="000000"/>
            </w:tcBorders>
            <w:shd w:val="clear" w:color="000000" w:fill="FFFFFF"/>
            <w:vAlign w:val="center"/>
            <w:hideMark/>
          </w:tcPr>
          <w:p w14:paraId="351D17AD"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紧固顺序指示，用图标表示作业顺序标号1/2/3…，作业状态表示：绿色OK，红色NG，作业中闪烁，未作业灰色</w:t>
            </w:r>
          </w:p>
        </w:tc>
      </w:tr>
      <w:tr w:rsidR="000479F8" w:rsidRPr="00F8281B" w14:paraId="6D2C5979" w14:textId="77777777" w:rsidTr="00FD77C0">
        <w:trPr>
          <w:trHeight w:val="465"/>
        </w:trPr>
        <w:tc>
          <w:tcPr>
            <w:tcW w:w="10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EFA9F8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3.4</w:t>
            </w:r>
          </w:p>
        </w:tc>
        <w:tc>
          <w:tcPr>
            <w:tcW w:w="854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FC7C063"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紧固结果展示，展示螺钉力矩、角度当前值，上下限要求</w:t>
            </w:r>
          </w:p>
        </w:tc>
      </w:tr>
      <w:tr w:rsidR="000479F8" w:rsidRPr="00F8281B" w14:paraId="2758FE33" w14:textId="77777777" w:rsidTr="00FD77C0">
        <w:trPr>
          <w:trHeight w:val="751"/>
        </w:trPr>
        <w:tc>
          <w:tcPr>
            <w:tcW w:w="1080" w:type="dxa"/>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59716A0C"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3.5</w:t>
            </w:r>
          </w:p>
        </w:tc>
        <w:tc>
          <w:tcPr>
            <w:tcW w:w="8549" w:type="dxa"/>
            <w:tcBorders>
              <w:top w:val="single" w:sz="4" w:space="0" w:color="auto"/>
              <w:left w:val="nil"/>
              <w:bottom w:val="single" w:sz="8" w:space="0" w:color="000000"/>
              <w:right w:val="single" w:sz="8" w:space="0" w:color="000000"/>
            </w:tcBorders>
            <w:shd w:val="clear" w:color="000000" w:fill="FFFFFF"/>
            <w:vAlign w:val="center"/>
            <w:hideMark/>
          </w:tcPr>
          <w:p w14:paraId="6EFE2832" w14:textId="77777777" w:rsidR="000479F8" w:rsidRPr="00F8281B" w:rsidRDefault="000479F8" w:rsidP="00D8023B">
            <w:pPr>
              <w:widowControl/>
              <w:adjustRightInd/>
              <w:snapToGrid/>
              <w:spacing w:line="240" w:lineRule="auto"/>
              <w:ind w:firstLineChars="0" w:firstLine="0"/>
              <w:jc w:val="left"/>
              <w:rPr>
                <w:rFonts w:ascii="微软雅黑" w:eastAsia="微软雅黑" w:hAnsi="微软雅黑" w:cs="宋体"/>
                <w:color w:val="000000"/>
                <w:kern w:val="0"/>
                <w:sz w:val="18"/>
                <w:szCs w:val="18"/>
              </w:rPr>
            </w:pPr>
            <w:r w:rsidRPr="00F8281B">
              <w:rPr>
                <w:rFonts w:ascii="宋体" w:eastAsia="宋体" w:hAnsi="宋体" w:cs="宋体" w:hint="eastAsia"/>
                <w:color w:val="000000"/>
                <w:kern w:val="0"/>
                <w:sz w:val="18"/>
                <w:szCs w:val="18"/>
              </w:rPr>
              <w:t>紧固结果存储追溯，内容包括：日期、时间、序列号、工具编号、拧紧程序号、拧紧程序名称、最终力矩值、最终角度值、扭矩的下限值、扭矩的上限值、角度的下限值、角度的上限值，步骤编号，作业人员</w:t>
            </w:r>
          </w:p>
        </w:tc>
      </w:tr>
      <w:tr w:rsidR="000479F8" w:rsidRPr="00F8281B" w14:paraId="446C791E" w14:textId="77777777" w:rsidTr="00D8023B">
        <w:trPr>
          <w:trHeight w:val="692"/>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C1CC412"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3.6</w:t>
            </w:r>
          </w:p>
        </w:tc>
        <w:tc>
          <w:tcPr>
            <w:tcW w:w="8549" w:type="dxa"/>
            <w:tcBorders>
              <w:top w:val="nil"/>
              <w:left w:val="nil"/>
              <w:bottom w:val="single" w:sz="8" w:space="0" w:color="000000"/>
              <w:right w:val="single" w:sz="8" w:space="0" w:color="000000"/>
            </w:tcBorders>
            <w:shd w:val="clear" w:color="000000" w:fill="FFFFFF"/>
            <w:vAlign w:val="center"/>
            <w:hideMark/>
          </w:tcPr>
          <w:p w14:paraId="169A9C57"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信息统计内容，见附录1，要求导出报表所有字段包含在信息统计内容中，并都可在软件画面中勾选后导出，并可添加表头，以及添加人工字段</w:t>
            </w:r>
          </w:p>
        </w:tc>
      </w:tr>
      <w:tr w:rsidR="000479F8" w:rsidRPr="00F8281B" w14:paraId="387DBC67"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06F40A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4</w:t>
            </w:r>
          </w:p>
        </w:tc>
        <w:tc>
          <w:tcPr>
            <w:tcW w:w="8549" w:type="dxa"/>
            <w:tcBorders>
              <w:top w:val="nil"/>
              <w:left w:val="nil"/>
              <w:bottom w:val="single" w:sz="8" w:space="0" w:color="000000"/>
              <w:right w:val="single" w:sz="8" w:space="0" w:color="000000"/>
            </w:tcBorders>
            <w:shd w:val="clear" w:color="000000" w:fill="FFFFFF"/>
            <w:vAlign w:val="center"/>
            <w:hideMark/>
          </w:tcPr>
          <w:p w14:paraId="170F13F8"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程序流程控制</w:t>
            </w:r>
          </w:p>
        </w:tc>
      </w:tr>
      <w:tr w:rsidR="000479F8" w:rsidRPr="00F8281B" w14:paraId="270BFC5A" w14:textId="77777777" w:rsidTr="00D8023B">
        <w:trPr>
          <w:trHeight w:val="1216"/>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4AB194CF"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4.4</w:t>
            </w:r>
          </w:p>
        </w:tc>
        <w:tc>
          <w:tcPr>
            <w:tcW w:w="8549" w:type="dxa"/>
            <w:tcBorders>
              <w:top w:val="nil"/>
              <w:left w:val="nil"/>
              <w:bottom w:val="single" w:sz="8" w:space="0" w:color="000000"/>
              <w:right w:val="single" w:sz="8" w:space="0" w:color="000000"/>
            </w:tcBorders>
            <w:shd w:val="clear" w:color="000000" w:fill="FFFFFF"/>
            <w:vAlign w:val="center"/>
            <w:hideMark/>
          </w:tcPr>
          <w:p w14:paraId="19A6976D"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返工控制，在作业步骤进度条中用鼠标双击已完成步骤，触发返工跳转，该操作需要权限，并且增加描述并在实绩数据中记录该日志。</w:t>
            </w:r>
            <w:r w:rsidRPr="00F8281B">
              <w:rPr>
                <w:rFonts w:ascii="宋体" w:eastAsia="宋体" w:hAnsi="宋体" w:cs="宋体" w:hint="eastAsia"/>
                <w:kern w:val="0"/>
                <w:sz w:val="18"/>
                <w:szCs w:val="18"/>
              </w:rPr>
              <w:br/>
              <w:t>螺丝拧紧返工控制，需要在显示每个打完螺丝的行里加一个返工按钮，点击此按钮可以对当前这个螺丝进行重打，并且追加返工位置字段，返工次数字段。</w:t>
            </w:r>
          </w:p>
        </w:tc>
      </w:tr>
      <w:tr w:rsidR="000479F8" w:rsidRPr="00F8281B" w14:paraId="6FD609AA" w14:textId="77777777" w:rsidTr="00D8023B">
        <w:trPr>
          <w:trHeight w:val="640"/>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1DCD4AD"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4.5</w:t>
            </w:r>
          </w:p>
        </w:tc>
        <w:tc>
          <w:tcPr>
            <w:tcW w:w="8549" w:type="dxa"/>
            <w:tcBorders>
              <w:top w:val="nil"/>
              <w:left w:val="nil"/>
              <w:bottom w:val="single" w:sz="8" w:space="0" w:color="000000"/>
              <w:right w:val="single" w:sz="8" w:space="0" w:color="000000"/>
            </w:tcBorders>
            <w:shd w:val="clear" w:color="000000" w:fill="FFFFFF"/>
            <w:vAlign w:val="center"/>
            <w:hideMark/>
          </w:tcPr>
          <w:p w14:paraId="5FD7AB5D"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跳步控制，按下一步按钮可触发跳过当前步骤，步骤跳转需要操作权限并且增加描述并在实绩数据中记录该日志</w:t>
            </w:r>
          </w:p>
        </w:tc>
      </w:tr>
      <w:tr w:rsidR="000479F8" w:rsidRPr="00F8281B" w14:paraId="0D70D005" w14:textId="77777777" w:rsidTr="00D8023B">
        <w:trPr>
          <w:trHeight w:val="408"/>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13DBAC5"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4.6</w:t>
            </w:r>
          </w:p>
        </w:tc>
        <w:tc>
          <w:tcPr>
            <w:tcW w:w="8549" w:type="dxa"/>
            <w:tcBorders>
              <w:top w:val="nil"/>
              <w:left w:val="nil"/>
              <w:bottom w:val="single" w:sz="8" w:space="0" w:color="000000"/>
              <w:right w:val="single" w:sz="8" w:space="0" w:color="000000"/>
            </w:tcBorders>
            <w:shd w:val="clear" w:color="000000" w:fill="FFFFFF"/>
            <w:vAlign w:val="center"/>
            <w:hideMark/>
          </w:tcPr>
          <w:p w14:paraId="3832BC5B"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作业完成判断：支持自动、手动按钮两种方式</w:t>
            </w:r>
          </w:p>
        </w:tc>
      </w:tr>
      <w:tr w:rsidR="000479F8" w:rsidRPr="00F8281B" w14:paraId="354DE4A1" w14:textId="77777777" w:rsidTr="00D8023B">
        <w:trPr>
          <w:trHeight w:val="414"/>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BE91068"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4.9</w:t>
            </w:r>
          </w:p>
        </w:tc>
        <w:tc>
          <w:tcPr>
            <w:tcW w:w="8549" w:type="dxa"/>
            <w:tcBorders>
              <w:top w:val="nil"/>
              <w:left w:val="nil"/>
              <w:bottom w:val="single" w:sz="8" w:space="0" w:color="000000"/>
              <w:right w:val="single" w:sz="8" w:space="0" w:color="000000"/>
            </w:tcBorders>
            <w:shd w:val="clear" w:color="000000" w:fill="FFFFFF"/>
            <w:vAlign w:val="center"/>
            <w:hideMark/>
          </w:tcPr>
          <w:p w14:paraId="77272F48"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重新打开中断的产品的作业程序时，读取已完成的进度，并接上次存盘的点继续操作</w:t>
            </w:r>
          </w:p>
        </w:tc>
      </w:tr>
      <w:tr w:rsidR="000479F8" w:rsidRPr="00F8281B" w14:paraId="3860D211"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848B78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5</w:t>
            </w:r>
          </w:p>
        </w:tc>
        <w:tc>
          <w:tcPr>
            <w:tcW w:w="8549" w:type="dxa"/>
            <w:tcBorders>
              <w:top w:val="nil"/>
              <w:left w:val="nil"/>
              <w:bottom w:val="single" w:sz="8" w:space="0" w:color="000000"/>
              <w:right w:val="single" w:sz="8" w:space="0" w:color="000000"/>
            </w:tcBorders>
            <w:shd w:val="clear" w:color="000000" w:fill="FFFFFF"/>
            <w:vAlign w:val="center"/>
            <w:hideMark/>
          </w:tcPr>
          <w:p w14:paraId="68B6658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资质管理</w:t>
            </w:r>
          </w:p>
        </w:tc>
      </w:tr>
      <w:tr w:rsidR="000479F8" w:rsidRPr="00F8281B" w14:paraId="17F1354A"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567A599"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5.1</w:t>
            </w:r>
          </w:p>
        </w:tc>
        <w:tc>
          <w:tcPr>
            <w:tcW w:w="8549" w:type="dxa"/>
            <w:tcBorders>
              <w:top w:val="nil"/>
              <w:left w:val="nil"/>
              <w:bottom w:val="single" w:sz="8" w:space="0" w:color="000000"/>
              <w:right w:val="single" w:sz="8" w:space="0" w:color="000000"/>
            </w:tcBorders>
            <w:shd w:val="clear" w:color="000000" w:fill="FFFFFF"/>
            <w:vAlign w:val="center"/>
            <w:hideMark/>
          </w:tcPr>
          <w:p w14:paraId="2448CD1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软件登录时验证人员权限</w:t>
            </w:r>
          </w:p>
        </w:tc>
      </w:tr>
      <w:tr w:rsidR="000479F8" w:rsidRPr="00F8281B" w14:paraId="0E1AD4EB"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B961F5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5.2</w:t>
            </w:r>
          </w:p>
        </w:tc>
        <w:tc>
          <w:tcPr>
            <w:tcW w:w="8549" w:type="dxa"/>
            <w:tcBorders>
              <w:top w:val="nil"/>
              <w:left w:val="nil"/>
              <w:bottom w:val="single" w:sz="8" w:space="0" w:color="000000"/>
              <w:right w:val="single" w:sz="8" w:space="0" w:color="000000"/>
            </w:tcBorders>
            <w:shd w:val="clear" w:color="000000" w:fill="FFFFFF"/>
            <w:vAlign w:val="center"/>
            <w:hideMark/>
          </w:tcPr>
          <w:p w14:paraId="693E179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工位的操作人员资质表手动导入、导出</w:t>
            </w:r>
          </w:p>
        </w:tc>
      </w:tr>
      <w:tr w:rsidR="000479F8" w:rsidRPr="00F8281B" w14:paraId="2ECBD133" w14:textId="77777777" w:rsidTr="00D8023B">
        <w:trPr>
          <w:trHeight w:val="521"/>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666FA89"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lastRenderedPageBreak/>
              <w:t>5.3</w:t>
            </w:r>
          </w:p>
        </w:tc>
        <w:tc>
          <w:tcPr>
            <w:tcW w:w="8549" w:type="dxa"/>
            <w:tcBorders>
              <w:top w:val="nil"/>
              <w:left w:val="nil"/>
              <w:bottom w:val="single" w:sz="8" w:space="0" w:color="000000"/>
              <w:right w:val="single" w:sz="8" w:space="0" w:color="000000"/>
            </w:tcBorders>
            <w:shd w:val="clear" w:color="000000" w:fill="FFFFFF"/>
            <w:vAlign w:val="center"/>
            <w:hideMark/>
          </w:tcPr>
          <w:p w14:paraId="27A63855"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支持定义访问权限有读、写、浏览、下载、修改、删除等权限以及各功能模块及子模块的操作权限，可根据对象层次细分</w:t>
            </w:r>
          </w:p>
        </w:tc>
      </w:tr>
      <w:tr w:rsidR="000479F8" w:rsidRPr="00F8281B" w14:paraId="60DD354D"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C254D78"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5.4</w:t>
            </w:r>
          </w:p>
        </w:tc>
        <w:tc>
          <w:tcPr>
            <w:tcW w:w="8549" w:type="dxa"/>
            <w:tcBorders>
              <w:top w:val="nil"/>
              <w:left w:val="nil"/>
              <w:bottom w:val="single" w:sz="8" w:space="0" w:color="000000"/>
              <w:right w:val="single" w:sz="8" w:space="0" w:color="000000"/>
            </w:tcBorders>
            <w:shd w:val="clear" w:color="000000" w:fill="FFFFFF"/>
            <w:vAlign w:val="center"/>
            <w:hideMark/>
          </w:tcPr>
          <w:p w14:paraId="1E19DA6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维护人员编辑设定、权限管理</w:t>
            </w:r>
          </w:p>
        </w:tc>
      </w:tr>
      <w:tr w:rsidR="000479F8" w:rsidRPr="00F8281B" w14:paraId="275B1B5C"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2152C389"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6</w:t>
            </w:r>
          </w:p>
        </w:tc>
        <w:tc>
          <w:tcPr>
            <w:tcW w:w="8549" w:type="dxa"/>
            <w:tcBorders>
              <w:top w:val="nil"/>
              <w:left w:val="nil"/>
              <w:bottom w:val="single" w:sz="8" w:space="0" w:color="000000"/>
              <w:right w:val="single" w:sz="8" w:space="0" w:color="000000"/>
            </w:tcBorders>
            <w:shd w:val="clear" w:color="000000" w:fill="FFFFFF"/>
            <w:vAlign w:val="center"/>
            <w:hideMark/>
          </w:tcPr>
          <w:p w14:paraId="7F241C35"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作业程序编制</w:t>
            </w:r>
          </w:p>
        </w:tc>
      </w:tr>
      <w:tr w:rsidR="000479F8" w:rsidRPr="00F8281B" w14:paraId="1F54DB40"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6D3566DF"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6.1</w:t>
            </w:r>
          </w:p>
        </w:tc>
        <w:tc>
          <w:tcPr>
            <w:tcW w:w="8549" w:type="dxa"/>
            <w:tcBorders>
              <w:top w:val="nil"/>
              <w:left w:val="nil"/>
              <w:bottom w:val="single" w:sz="8" w:space="0" w:color="000000"/>
              <w:right w:val="single" w:sz="8" w:space="0" w:color="000000"/>
            </w:tcBorders>
            <w:shd w:val="clear" w:color="000000" w:fill="FFFFFF"/>
            <w:vAlign w:val="center"/>
            <w:hideMark/>
          </w:tcPr>
          <w:p w14:paraId="34B859A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不同图号产品的物料清单独立配置、编辑</w:t>
            </w:r>
          </w:p>
        </w:tc>
      </w:tr>
      <w:tr w:rsidR="000479F8" w:rsidRPr="00F8281B" w14:paraId="6E2AD7A8"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56BEFD5"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6.2</w:t>
            </w:r>
          </w:p>
        </w:tc>
        <w:tc>
          <w:tcPr>
            <w:tcW w:w="8549" w:type="dxa"/>
            <w:tcBorders>
              <w:top w:val="nil"/>
              <w:left w:val="nil"/>
              <w:bottom w:val="single" w:sz="8" w:space="0" w:color="000000"/>
              <w:right w:val="single" w:sz="8" w:space="0" w:color="000000"/>
            </w:tcBorders>
            <w:shd w:val="clear" w:color="000000" w:fill="FFFFFF"/>
            <w:vAlign w:val="center"/>
            <w:hideMark/>
          </w:tcPr>
          <w:p w14:paraId="68DC8017"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不同图号产品的物料指示灯独立配置、编辑</w:t>
            </w:r>
          </w:p>
        </w:tc>
      </w:tr>
      <w:tr w:rsidR="000479F8" w:rsidRPr="00F8281B" w14:paraId="0A5F178D" w14:textId="77777777" w:rsidTr="00D8023B">
        <w:trPr>
          <w:trHeight w:val="369"/>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CA0380C"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6.3</w:t>
            </w:r>
          </w:p>
        </w:tc>
        <w:tc>
          <w:tcPr>
            <w:tcW w:w="8549" w:type="dxa"/>
            <w:tcBorders>
              <w:top w:val="nil"/>
              <w:left w:val="nil"/>
              <w:bottom w:val="single" w:sz="8" w:space="0" w:color="000000"/>
              <w:right w:val="single" w:sz="8" w:space="0" w:color="000000"/>
            </w:tcBorders>
            <w:shd w:val="clear" w:color="000000" w:fill="FFFFFF"/>
            <w:vAlign w:val="center"/>
            <w:hideMark/>
          </w:tcPr>
          <w:p w14:paraId="2993137B"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物料表含物料名称、型号、物料代码，物料表可导入、导出、复制、修改</w:t>
            </w:r>
          </w:p>
        </w:tc>
      </w:tr>
      <w:tr w:rsidR="000479F8" w:rsidRPr="00F8281B" w14:paraId="15FC1500"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EDEAEF6" w14:textId="42554253" w:rsidR="000479F8" w:rsidRPr="00F8281B" w:rsidRDefault="00EC7957" w:rsidP="00D8023B">
            <w:pPr>
              <w:widowControl/>
              <w:adjustRightInd/>
              <w:snapToGrid/>
              <w:spacing w:line="240" w:lineRule="auto"/>
              <w:ind w:firstLineChars="0" w:firstLine="0"/>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6.4</w:t>
            </w:r>
          </w:p>
        </w:tc>
        <w:tc>
          <w:tcPr>
            <w:tcW w:w="8549" w:type="dxa"/>
            <w:tcBorders>
              <w:top w:val="nil"/>
              <w:left w:val="nil"/>
              <w:bottom w:val="single" w:sz="8" w:space="0" w:color="000000"/>
              <w:right w:val="single" w:sz="8" w:space="0" w:color="000000"/>
            </w:tcBorders>
            <w:shd w:val="clear" w:color="000000" w:fill="FFFFFF"/>
            <w:vAlign w:val="center"/>
            <w:hideMark/>
          </w:tcPr>
          <w:p w14:paraId="1FEB03C3"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工位的节拍可调整，工位与作业步骤的关联设置</w:t>
            </w:r>
          </w:p>
        </w:tc>
      </w:tr>
      <w:tr w:rsidR="000479F8" w:rsidRPr="00F8281B" w14:paraId="38CD840A" w14:textId="77777777" w:rsidTr="00D8023B">
        <w:trPr>
          <w:trHeight w:val="446"/>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2BE6D95" w14:textId="5CEF4094" w:rsidR="000479F8" w:rsidRPr="00EC7957" w:rsidRDefault="00EC7957" w:rsidP="00D8023B">
            <w:pPr>
              <w:widowControl/>
              <w:adjustRightInd/>
              <w:snapToGrid/>
              <w:spacing w:line="240" w:lineRule="auto"/>
              <w:ind w:firstLineChars="0" w:firstLine="0"/>
              <w:jc w:val="center"/>
              <w:rPr>
                <w:rFonts w:ascii="宋体" w:eastAsia="宋体" w:hAnsi="宋体" w:cs="宋体"/>
                <w:kern w:val="0"/>
                <w:sz w:val="18"/>
                <w:szCs w:val="18"/>
              </w:rPr>
            </w:pPr>
            <w:r>
              <w:rPr>
                <w:rFonts w:ascii="宋体" w:eastAsia="宋体" w:hAnsi="宋体" w:cs="宋体" w:hint="eastAsia"/>
                <w:kern w:val="0"/>
                <w:sz w:val="18"/>
                <w:szCs w:val="18"/>
              </w:rPr>
              <w:t>6.5</w:t>
            </w:r>
          </w:p>
        </w:tc>
        <w:tc>
          <w:tcPr>
            <w:tcW w:w="8549" w:type="dxa"/>
            <w:tcBorders>
              <w:top w:val="nil"/>
              <w:left w:val="nil"/>
              <w:bottom w:val="single" w:sz="8" w:space="0" w:color="000000"/>
              <w:right w:val="single" w:sz="8" w:space="0" w:color="000000"/>
            </w:tcBorders>
            <w:shd w:val="clear" w:color="000000" w:fill="FFFFFF"/>
            <w:vAlign w:val="center"/>
            <w:hideMark/>
          </w:tcPr>
          <w:p w14:paraId="5E7E92AB"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程序版本管控，产品设定内容中添加版本及有效无效选项。当设定为无效时，该产品无法进行生产。</w:t>
            </w:r>
          </w:p>
        </w:tc>
      </w:tr>
      <w:tr w:rsidR="000479F8" w:rsidRPr="00F8281B" w14:paraId="0EC84C0B" w14:textId="77777777" w:rsidTr="00D8023B">
        <w:trPr>
          <w:trHeight w:val="396"/>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F4F3CEA" w14:textId="0D971A53" w:rsidR="000479F8" w:rsidRPr="00EC7957" w:rsidRDefault="00EC7957" w:rsidP="00D8023B">
            <w:pPr>
              <w:widowControl/>
              <w:adjustRightInd/>
              <w:snapToGrid/>
              <w:spacing w:line="240" w:lineRule="auto"/>
              <w:ind w:firstLineChars="0" w:firstLine="0"/>
              <w:jc w:val="center"/>
              <w:rPr>
                <w:rFonts w:ascii="宋体" w:eastAsia="宋体" w:hAnsi="宋体" w:cs="宋体"/>
                <w:kern w:val="0"/>
                <w:sz w:val="18"/>
                <w:szCs w:val="18"/>
              </w:rPr>
            </w:pPr>
            <w:r>
              <w:rPr>
                <w:rFonts w:ascii="宋体" w:eastAsia="宋体" w:hAnsi="宋体" w:cs="宋体" w:hint="eastAsia"/>
                <w:kern w:val="0"/>
                <w:sz w:val="18"/>
                <w:szCs w:val="18"/>
              </w:rPr>
              <w:t>6.6</w:t>
            </w:r>
          </w:p>
        </w:tc>
        <w:tc>
          <w:tcPr>
            <w:tcW w:w="8549" w:type="dxa"/>
            <w:tcBorders>
              <w:top w:val="nil"/>
              <w:left w:val="nil"/>
              <w:bottom w:val="single" w:sz="8" w:space="0" w:color="000000"/>
              <w:right w:val="single" w:sz="8" w:space="0" w:color="000000"/>
            </w:tcBorders>
            <w:shd w:val="clear" w:color="000000" w:fill="FFFFFF"/>
            <w:vAlign w:val="center"/>
            <w:hideMark/>
          </w:tcPr>
          <w:p w14:paraId="5DE0A935"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工程客户端下产品设定一定要手动禁止当前产品代码版本，才可以配置新的产品代码版本。</w:t>
            </w:r>
          </w:p>
        </w:tc>
      </w:tr>
      <w:tr w:rsidR="000479F8" w:rsidRPr="00F8281B" w14:paraId="17A1C7B4"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51A0A27" w14:textId="438976A1" w:rsidR="000479F8" w:rsidRPr="00EC7957" w:rsidRDefault="00EC7957" w:rsidP="00D8023B">
            <w:pPr>
              <w:widowControl/>
              <w:adjustRightInd/>
              <w:snapToGrid/>
              <w:spacing w:line="240" w:lineRule="auto"/>
              <w:ind w:firstLineChars="0" w:firstLine="0"/>
              <w:jc w:val="center"/>
              <w:rPr>
                <w:rFonts w:ascii="宋体" w:eastAsia="宋体" w:hAnsi="宋体" w:cs="宋体"/>
                <w:kern w:val="0"/>
                <w:sz w:val="18"/>
                <w:szCs w:val="18"/>
              </w:rPr>
            </w:pPr>
            <w:r>
              <w:rPr>
                <w:rFonts w:ascii="宋体" w:eastAsia="宋体" w:hAnsi="宋体" w:cs="宋体" w:hint="eastAsia"/>
                <w:kern w:val="0"/>
                <w:sz w:val="18"/>
                <w:szCs w:val="18"/>
              </w:rPr>
              <w:t>6.7</w:t>
            </w:r>
          </w:p>
        </w:tc>
        <w:tc>
          <w:tcPr>
            <w:tcW w:w="8549" w:type="dxa"/>
            <w:tcBorders>
              <w:top w:val="nil"/>
              <w:left w:val="nil"/>
              <w:bottom w:val="single" w:sz="8" w:space="0" w:color="000000"/>
              <w:right w:val="single" w:sz="8" w:space="0" w:color="000000"/>
            </w:tcBorders>
            <w:shd w:val="clear" w:color="000000" w:fill="FFFFFF"/>
            <w:vAlign w:val="center"/>
            <w:hideMark/>
          </w:tcPr>
          <w:p w14:paraId="430450E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通过manage统一管理各工作台下的作业程序配置和实绩数据。</w:t>
            </w:r>
          </w:p>
        </w:tc>
      </w:tr>
      <w:tr w:rsidR="000479F8" w:rsidRPr="00F8281B" w14:paraId="36273434"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47706EE" w14:textId="77777777" w:rsidR="000479F8" w:rsidRPr="00EC7957" w:rsidRDefault="000479F8" w:rsidP="00D8023B">
            <w:pPr>
              <w:widowControl/>
              <w:adjustRightInd/>
              <w:snapToGrid/>
              <w:spacing w:line="240" w:lineRule="auto"/>
              <w:ind w:firstLineChars="0" w:firstLine="0"/>
              <w:jc w:val="center"/>
              <w:rPr>
                <w:rFonts w:ascii="宋体" w:eastAsia="宋体" w:hAnsi="宋体" w:cs="宋体"/>
                <w:b/>
                <w:bCs/>
                <w:kern w:val="0"/>
                <w:sz w:val="18"/>
                <w:szCs w:val="18"/>
              </w:rPr>
            </w:pPr>
            <w:r w:rsidRPr="00EC7957">
              <w:rPr>
                <w:rFonts w:ascii="宋体" w:eastAsia="宋体" w:hAnsi="宋体" w:cs="宋体" w:hint="eastAsia"/>
                <w:b/>
                <w:bCs/>
                <w:kern w:val="0"/>
                <w:sz w:val="18"/>
                <w:szCs w:val="18"/>
              </w:rPr>
              <w:t>7</w:t>
            </w:r>
          </w:p>
        </w:tc>
        <w:tc>
          <w:tcPr>
            <w:tcW w:w="8549" w:type="dxa"/>
            <w:tcBorders>
              <w:top w:val="nil"/>
              <w:left w:val="nil"/>
              <w:bottom w:val="single" w:sz="8" w:space="0" w:color="000000"/>
              <w:right w:val="single" w:sz="8" w:space="0" w:color="000000"/>
            </w:tcBorders>
            <w:shd w:val="clear" w:color="000000" w:fill="FFFFFF"/>
            <w:vAlign w:val="center"/>
            <w:hideMark/>
          </w:tcPr>
          <w:p w14:paraId="55519753"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数据存储与分析查询</w:t>
            </w:r>
          </w:p>
        </w:tc>
      </w:tr>
      <w:tr w:rsidR="000479F8" w:rsidRPr="00F8281B" w14:paraId="7CB4FDB8"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90A7BB2" w14:textId="77777777" w:rsidR="000479F8" w:rsidRPr="00EC7957" w:rsidRDefault="000479F8" w:rsidP="00D8023B">
            <w:pPr>
              <w:widowControl/>
              <w:adjustRightInd/>
              <w:snapToGrid/>
              <w:spacing w:line="240" w:lineRule="auto"/>
              <w:ind w:firstLineChars="0" w:firstLine="0"/>
              <w:jc w:val="center"/>
              <w:rPr>
                <w:rFonts w:ascii="宋体" w:eastAsia="宋体" w:hAnsi="宋体" w:cs="宋体"/>
                <w:kern w:val="0"/>
                <w:sz w:val="18"/>
                <w:szCs w:val="18"/>
              </w:rPr>
            </w:pPr>
            <w:r w:rsidRPr="00EC7957">
              <w:rPr>
                <w:rFonts w:ascii="宋体" w:eastAsia="宋体" w:hAnsi="宋体" w:cs="宋体" w:hint="eastAsia"/>
                <w:kern w:val="0"/>
                <w:sz w:val="18"/>
                <w:szCs w:val="18"/>
              </w:rPr>
              <w:t>7.1</w:t>
            </w:r>
          </w:p>
        </w:tc>
        <w:tc>
          <w:tcPr>
            <w:tcW w:w="8549" w:type="dxa"/>
            <w:tcBorders>
              <w:top w:val="nil"/>
              <w:left w:val="nil"/>
              <w:bottom w:val="single" w:sz="8" w:space="0" w:color="000000"/>
              <w:right w:val="single" w:sz="8" w:space="0" w:color="000000"/>
            </w:tcBorders>
            <w:shd w:val="clear" w:color="000000" w:fill="FFFFFF"/>
            <w:vAlign w:val="center"/>
            <w:hideMark/>
          </w:tcPr>
          <w:p w14:paraId="4238161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拧紧数据(终力矩、角度)的本地存储</w:t>
            </w:r>
          </w:p>
        </w:tc>
      </w:tr>
      <w:tr w:rsidR="000479F8" w:rsidRPr="00F8281B" w14:paraId="7D242425"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46767BF9" w14:textId="77777777" w:rsidR="000479F8" w:rsidRPr="00EC7957" w:rsidRDefault="000479F8" w:rsidP="00D8023B">
            <w:pPr>
              <w:widowControl/>
              <w:adjustRightInd/>
              <w:snapToGrid/>
              <w:spacing w:line="240" w:lineRule="auto"/>
              <w:ind w:firstLineChars="0" w:firstLine="0"/>
              <w:jc w:val="center"/>
              <w:rPr>
                <w:rFonts w:ascii="宋体" w:eastAsia="宋体" w:hAnsi="宋体" w:cs="宋体"/>
                <w:kern w:val="0"/>
                <w:sz w:val="18"/>
                <w:szCs w:val="18"/>
              </w:rPr>
            </w:pPr>
            <w:r w:rsidRPr="00EC7957">
              <w:rPr>
                <w:rFonts w:ascii="宋体" w:eastAsia="宋体" w:hAnsi="宋体" w:cs="宋体" w:hint="eastAsia"/>
                <w:kern w:val="0"/>
                <w:sz w:val="18"/>
                <w:szCs w:val="18"/>
              </w:rPr>
              <w:t>7.2</w:t>
            </w:r>
          </w:p>
        </w:tc>
        <w:tc>
          <w:tcPr>
            <w:tcW w:w="8549" w:type="dxa"/>
            <w:tcBorders>
              <w:top w:val="nil"/>
              <w:left w:val="nil"/>
              <w:bottom w:val="single" w:sz="8" w:space="0" w:color="000000"/>
              <w:right w:val="single" w:sz="8" w:space="0" w:color="000000"/>
            </w:tcBorders>
            <w:shd w:val="clear" w:color="000000" w:fill="FFFFFF"/>
            <w:vAlign w:val="center"/>
            <w:hideMark/>
          </w:tcPr>
          <w:p w14:paraId="4A7ECA4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历史订单生产记录查询，已生产产品记录</w:t>
            </w:r>
          </w:p>
        </w:tc>
      </w:tr>
      <w:tr w:rsidR="000479F8" w:rsidRPr="00F8281B" w14:paraId="3D2BE7E4"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6E8B8B69" w14:textId="77777777" w:rsidR="000479F8" w:rsidRPr="00EC7957" w:rsidRDefault="000479F8" w:rsidP="00D8023B">
            <w:pPr>
              <w:widowControl/>
              <w:adjustRightInd/>
              <w:snapToGrid/>
              <w:spacing w:line="240" w:lineRule="auto"/>
              <w:ind w:firstLineChars="0" w:firstLine="0"/>
              <w:jc w:val="center"/>
              <w:rPr>
                <w:rFonts w:ascii="宋体" w:eastAsia="宋体" w:hAnsi="宋体" w:cs="宋体"/>
                <w:kern w:val="0"/>
                <w:sz w:val="18"/>
                <w:szCs w:val="18"/>
              </w:rPr>
            </w:pPr>
            <w:r w:rsidRPr="00EC7957">
              <w:rPr>
                <w:rFonts w:ascii="宋体" w:eastAsia="宋体" w:hAnsi="宋体" w:cs="宋体" w:hint="eastAsia"/>
                <w:kern w:val="0"/>
                <w:sz w:val="18"/>
                <w:szCs w:val="18"/>
              </w:rPr>
              <w:t>7.3</w:t>
            </w:r>
          </w:p>
        </w:tc>
        <w:tc>
          <w:tcPr>
            <w:tcW w:w="8549" w:type="dxa"/>
            <w:tcBorders>
              <w:top w:val="nil"/>
              <w:left w:val="nil"/>
              <w:bottom w:val="single" w:sz="8" w:space="0" w:color="000000"/>
              <w:right w:val="single" w:sz="8" w:space="0" w:color="000000"/>
            </w:tcBorders>
            <w:shd w:val="clear" w:color="000000" w:fill="FFFFFF"/>
            <w:vAlign w:val="center"/>
            <w:hideMark/>
          </w:tcPr>
          <w:p w14:paraId="7A70319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工程客户端数据报表查询，及导出</w:t>
            </w:r>
          </w:p>
        </w:tc>
      </w:tr>
      <w:tr w:rsidR="000479F8" w:rsidRPr="00F8281B" w14:paraId="415AED7B"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86BF4E9" w14:textId="77777777" w:rsidR="000479F8" w:rsidRPr="00EC7957" w:rsidRDefault="000479F8" w:rsidP="00D8023B">
            <w:pPr>
              <w:widowControl/>
              <w:adjustRightInd/>
              <w:snapToGrid/>
              <w:spacing w:line="240" w:lineRule="auto"/>
              <w:ind w:firstLineChars="0" w:firstLine="0"/>
              <w:jc w:val="center"/>
              <w:rPr>
                <w:rFonts w:ascii="宋体" w:eastAsia="宋体" w:hAnsi="宋体" w:cs="宋体"/>
                <w:kern w:val="0"/>
                <w:sz w:val="18"/>
                <w:szCs w:val="18"/>
              </w:rPr>
            </w:pPr>
            <w:r w:rsidRPr="00EC7957">
              <w:rPr>
                <w:rFonts w:ascii="宋体" w:eastAsia="宋体" w:hAnsi="宋体" w:cs="宋体" w:hint="eastAsia"/>
                <w:kern w:val="0"/>
                <w:sz w:val="18"/>
                <w:szCs w:val="18"/>
              </w:rPr>
              <w:t>7.4</w:t>
            </w:r>
          </w:p>
        </w:tc>
        <w:tc>
          <w:tcPr>
            <w:tcW w:w="8549" w:type="dxa"/>
            <w:tcBorders>
              <w:top w:val="nil"/>
              <w:left w:val="nil"/>
              <w:bottom w:val="single" w:sz="8" w:space="0" w:color="000000"/>
              <w:right w:val="single" w:sz="8" w:space="0" w:color="000000"/>
            </w:tcBorders>
            <w:shd w:val="clear" w:color="000000" w:fill="FFFFFF"/>
            <w:vAlign w:val="center"/>
            <w:hideMark/>
          </w:tcPr>
          <w:p w14:paraId="409F7BBE"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历史报警、错误记录查询及导出</w:t>
            </w:r>
          </w:p>
        </w:tc>
      </w:tr>
      <w:tr w:rsidR="000479F8" w:rsidRPr="00F8281B" w14:paraId="1A7AB5C4"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8557022"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7.5</w:t>
            </w:r>
          </w:p>
        </w:tc>
        <w:tc>
          <w:tcPr>
            <w:tcW w:w="8549" w:type="dxa"/>
            <w:tcBorders>
              <w:top w:val="nil"/>
              <w:left w:val="nil"/>
              <w:bottom w:val="single" w:sz="8" w:space="0" w:color="000000"/>
              <w:right w:val="single" w:sz="8" w:space="0" w:color="000000"/>
            </w:tcBorders>
            <w:shd w:val="clear" w:color="000000" w:fill="FFFFFF"/>
            <w:vAlign w:val="center"/>
            <w:hideMark/>
          </w:tcPr>
          <w:p w14:paraId="60BBAA22"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设备稼动率分析，可根据不同字段查询及导出</w:t>
            </w:r>
          </w:p>
        </w:tc>
      </w:tr>
      <w:tr w:rsidR="000479F8" w:rsidRPr="00F8281B" w14:paraId="4CFE9CF7" w14:textId="77777777" w:rsidTr="00FD77C0">
        <w:trPr>
          <w:trHeight w:val="285"/>
        </w:trPr>
        <w:tc>
          <w:tcPr>
            <w:tcW w:w="1080" w:type="dxa"/>
            <w:tcBorders>
              <w:top w:val="nil"/>
              <w:left w:val="single" w:sz="8" w:space="0" w:color="000000"/>
              <w:bottom w:val="single" w:sz="4" w:space="0" w:color="auto"/>
              <w:right w:val="single" w:sz="8" w:space="0" w:color="000000"/>
            </w:tcBorders>
            <w:shd w:val="clear" w:color="000000" w:fill="FFFFFF"/>
            <w:vAlign w:val="center"/>
            <w:hideMark/>
          </w:tcPr>
          <w:p w14:paraId="709BEAC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8</w:t>
            </w:r>
          </w:p>
        </w:tc>
        <w:tc>
          <w:tcPr>
            <w:tcW w:w="8549" w:type="dxa"/>
            <w:tcBorders>
              <w:top w:val="nil"/>
              <w:left w:val="nil"/>
              <w:bottom w:val="single" w:sz="4" w:space="0" w:color="auto"/>
              <w:right w:val="single" w:sz="8" w:space="0" w:color="000000"/>
            </w:tcBorders>
            <w:shd w:val="clear" w:color="000000" w:fill="FFFFFF"/>
            <w:vAlign w:val="center"/>
            <w:hideMark/>
          </w:tcPr>
          <w:p w14:paraId="2889E40D"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硬件支持</w:t>
            </w:r>
          </w:p>
        </w:tc>
      </w:tr>
      <w:tr w:rsidR="000479F8" w:rsidRPr="00F8281B" w14:paraId="3CF7D4AE" w14:textId="77777777" w:rsidTr="00FD77C0">
        <w:trPr>
          <w:trHeight w:val="465"/>
        </w:trPr>
        <w:tc>
          <w:tcPr>
            <w:tcW w:w="10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ED88C31"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8.1</w:t>
            </w:r>
          </w:p>
        </w:tc>
        <w:tc>
          <w:tcPr>
            <w:tcW w:w="854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487132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支持即插即用的USB，只支持可配置结束符的扫码枪</w:t>
            </w:r>
          </w:p>
        </w:tc>
      </w:tr>
      <w:tr w:rsidR="000479F8" w:rsidRPr="00F8281B" w14:paraId="2A11AEE5" w14:textId="77777777" w:rsidTr="00FD77C0">
        <w:trPr>
          <w:trHeight w:val="430"/>
        </w:trPr>
        <w:tc>
          <w:tcPr>
            <w:tcW w:w="1080" w:type="dxa"/>
            <w:tcBorders>
              <w:top w:val="single" w:sz="4" w:space="0" w:color="auto"/>
              <w:left w:val="single" w:sz="8" w:space="0" w:color="000000"/>
              <w:bottom w:val="single" w:sz="8" w:space="0" w:color="000000"/>
              <w:right w:val="single" w:sz="8" w:space="0" w:color="000000"/>
            </w:tcBorders>
            <w:shd w:val="clear" w:color="000000" w:fill="FFFFFF"/>
            <w:vAlign w:val="center"/>
            <w:hideMark/>
          </w:tcPr>
          <w:p w14:paraId="0AA6F28D"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8.4</w:t>
            </w:r>
          </w:p>
        </w:tc>
        <w:tc>
          <w:tcPr>
            <w:tcW w:w="8549" w:type="dxa"/>
            <w:tcBorders>
              <w:top w:val="single" w:sz="4" w:space="0" w:color="auto"/>
              <w:left w:val="nil"/>
              <w:bottom w:val="single" w:sz="8" w:space="0" w:color="000000"/>
              <w:right w:val="single" w:sz="8" w:space="0" w:color="000000"/>
            </w:tcBorders>
            <w:shd w:val="clear" w:color="000000" w:fill="FFFFFF"/>
            <w:vAlign w:val="center"/>
            <w:hideMark/>
          </w:tcPr>
          <w:p w14:paraId="41B3CEC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B050"/>
                <w:kern w:val="0"/>
                <w:sz w:val="18"/>
                <w:szCs w:val="18"/>
              </w:rPr>
            </w:pPr>
            <w:r w:rsidRPr="00F8281B">
              <w:rPr>
                <w:rFonts w:ascii="宋体" w:eastAsia="宋体" w:hAnsi="宋体" w:cs="宋体" w:hint="eastAsia"/>
                <w:kern w:val="0"/>
                <w:sz w:val="18"/>
                <w:szCs w:val="18"/>
              </w:rPr>
              <w:t>针对目前马头控制器为CVI3的TCP/IP开放协议控制的电动工具控制信号配置</w:t>
            </w:r>
            <w:r w:rsidRPr="00F8281B">
              <w:rPr>
                <w:rFonts w:ascii="宋体" w:eastAsia="宋体" w:hAnsi="宋体" w:cs="宋体" w:hint="eastAsia"/>
                <w:color w:val="00B050"/>
                <w:kern w:val="0"/>
                <w:sz w:val="18"/>
                <w:szCs w:val="18"/>
              </w:rPr>
              <w:t>，</w:t>
            </w:r>
          </w:p>
        </w:tc>
      </w:tr>
      <w:tr w:rsidR="000479F8" w:rsidRPr="00F8281B" w14:paraId="1EC1E42C"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36F5CEA"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8.5</w:t>
            </w:r>
          </w:p>
        </w:tc>
        <w:tc>
          <w:tcPr>
            <w:tcW w:w="8549" w:type="dxa"/>
            <w:tcBorders>
              <w:top w:val="nil"/>
              <w:left w:val="nil"/>
              <w:bottom w:val="single" w:sz="8" w:space="0" w:color="000000"/>
              <w:right w:val="single" w:sz="8" w:space="0" w:color="000000"/>
            </w:tcBorders>
            <w:shd w:val="clear" w:color="000000" w:fill="FFFFFF"/>
            <w:vAlign w:val="center"/>
            <w:hideMark/>
          </w:tcPr>
          <w:p w14:paraId="624C28B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I/O反馈的拧紧结果（OK/NG）</w:t>
            </w:r>
          </w:p>
        </w:tc>
      </w:tr>
      <w:tr w:rsidR="000479F8" w:rsidRPr="00F8281B" w14:paraId="4432498F" w14:textId="77777777" w:rsidTr="00D8023B">
        <w:trPr>
          <w:trHeight w:val="639"/>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F5B259C"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8.7</w:t>
            </w:r>
          </w:p>
        </w:tc>
        <w:tc>
          <w:tcPr>
            <w:tcW w:w="8549" w:type="dxa"/>
            <w:tcBorders>
              <w:top w:val="nil"/>
              <w:left w:val="nil"/>
              <w:bottom w:val="single" w:sz="8" w:space="0" w:color="000000"/>
              <w:right w:val="single" w:sz="8" w:space="0" w:color="000000"/>
            </w:tcBorders>
            <w:shd w:val="clear" w:color="000000" w:fill="FFFFFF"/>
            <w:vAlign w:val="center"/>
            <w:hideMark/>
          </w:tcPr>
          <w:p w14:paraId="36BE78E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针对目前马头控制器通过PLC编程将TCP/IP开放协议反馈的拧紧结果（程序号、力矩值、角度值、上下限、工具号）</w:t>
            </w:r>
          </w:p>
        </w:tc>
      </w:tr>
      <w:tr w:rsidR="000479F8" w:rsidRPr="00F8281B" w14:paraId="08C82B94"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83CB988"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8.8</w:t>
            </w:r>
          </w:p>
        </w:tc>
        <w:tc>
          <w:tcPr>
            <w:tcW w:w="8549" w:type="dxa"/>
            <w:tcBorders>
              <w:top w:val="nil"/>
              <w:left w:val="nil"/>
              <w:bottom w:val="single" w:sz="8" w:space="0" w:color="000000"/>
              <w:right w:val="single" w:sz="8" w:space="0" w:color="000000"/>
            </w:tcBorders>
            <w:shd w:val="clear" w:color="000000" w:fill="FFFFFF"/>
            <w:vAlign w:val="center"/>
            <w:hideMark/>
          </w:tcPr>
          <w:p w14:paraId="2CA6744B"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物料指示灯的添加、设置、编辑、删除</w:t>
            </w:r>
          </w:p>
        </w:tc>
      </w:tr>
      <w:tr w:rsidR="000479F8" w:rsidRPr="00F8281B" w14:paraId="00ACB910"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023C8770"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8.9</w:t>
            </w:r>
          </w:p>
        </w:tc>
        <w:tc>
          <w:tcPr>
            <w:tcW w:w="8549" w:type="dxa"/>
            <w:tcBorders>
              <w:top w:val="nil"/>
              <w:left w:val="nil"/>
              <w:bottom w:val="single" w:sz="8" w:space="0" w:color="000000"/>
              <w:right w:val="single" w:sz="8" w:space="0" w:color="000000"/>
            </w:tcBorders>
            <w:shd w:val="clear" w:color="000000" w:fill="FFFFFF"/>
            <w:vAlign w:val="center"/>
            <w:hideMark/>
          </w:tcPr>
          <w:p w14:paraId="67248FC7"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工位工具的添加、设置、编辑、删除</w:t>
            </w:r>
          </w:p>
        </w:tc>
      </w:tr>
      <w:tr w:rsidR="000479F8" w:rsidRPr="00F8281B" w14:paraId="2A7A5565"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D445747"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9</w:t>
            </w:r>
          </w:p>
        </w:tc>
        <w:tc>
          <w:tcPr>
            <w:tcW w:w="8549" w:type="dxa"/>
            <w:tcBorders>
              <w:top w:val="nil"/>
              <w:left w:val="nil"/>
              <w:bottom w:val="single" w:sz="8" w:space="0" w:color="000000"/>
              <w:right w:val="single" w:sz="8" w:space="0" w:color="000000"/>
            </w:tcBorders>
            <w:shd w:val="clear" w:color="000000" w:fill="FFFFFF"/>
            <w:vAlign w:val="center"/>
            <w:hideMark/>
          </w:tcPr>
          <w:p w14:paraId="41D52F09"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UI设计要求</w:t>
            </w:r>
          </w:p>
        </w:tc>
      </w:tr>
      <w:tr w:rsidR="000479F8" w:rsidRPr="00F8281B" w14:paraId="7BD2A05B"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A086ED5" w14:textId="3B4B9368" w:rsidR="000479F8" w:rsidRPr="00F8281B" w:rsidRDefault="00EC7957" w:rsidP="00D8023B">
            <w:pPr>
              <w:widowControl/>
              <w:adjustRightInd/>
              <w:snapToGrid/>
              <w:spacing w:line="240" w:lineRule="auto"/>
              <w:ind w:firstLineChars="0" w:firstLine="0"/>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9.1</w:t>
            </w:r>
          </w:p>
        </w:tc>
        <w:tc>
          <w:tcPr>
            <w:tcW w:w="8549" w:type="dxa"/>
            <w:tcBorders>
              <w:top w:val="nil"/>
              <w:left w:val="nil"/>
              <w:bottom w:val="single" w:sz="8" w:space="0" w:color="000000"/>
              <w:right w:val="single" w:sz="8" w:space="0" w:color="000000"/>
            </w:tcBorders>
            <w:shd w:val="clear" w:color="000000" w:fill="FFFFFF"/>
            <w:vAlign w:val="center"/>
            <w:hideMark/>
          </w:tcPr>
          <w:p w14:paraId="7090BDE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UI界面设计应体现必要的步骤展示和结构树功能</w:t>
            </w:r>
          </w:p>
        </w:tc>
      </w:tr>
      <w:tr w:rsidR="000479F8" w:rsidRPr="00F8281B" w14:paraId="7AEF4BB3"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826DAC6" w14:textId="68213313"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9.</w:t>
            </w:r>
            <w:r w:rsidR="00EC7957">
              <w:rPr>
                <w:rFonts w:ascii="宋体" w:eastAsia="宋体" w:hAnsi="宋体" w:cs="宋体" w:hint="eastAsia"/>
                <w:color w:val="000000"/>
                <w:kern w:val="0"/>
                <w:sz w:val="18"/>
                <w:szCs w:val="18"/>
              </w:rPr>
              <w:t>2</w:t>
            </w:r>
          </w:p>
        </w:tc>
        <w:tc>
          <w:tcPr>
            <w:tcW w:w="8549" w:type="dxa"/>
            <w:tcBorders>
              <w:top w:val="nil"/>
              <w:left w:val="nil"/>
              <w:bottom w:val="single" w:sz="8" w:space="0" w:color="000000"/>
              <w:right w:val="single" w:sz="8" w:space="0" w:color="000000"/>
            </w:tcBorders>
            <w:shd w:val="clear" w:color="000000" w:fill="FFFFFF"/>
            <w:vAlign w:val="center"/>
            <w:hideMark/>
          </w:tcPr>
          <w:p w14:paraId="05A3E0A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支持不同硬件不同分辨率的显示</w:t>
            </w:r>
          </w:p>
        </w:tc>
      </w:tr>
      <w:tr w:rsidR="000479F8" w:rsidRPr="00F8281B" w14:paraId="13654135" w14:textId="77777777" w:rsidTr="00D8023B">
        <w:trPr>
          <w:trHeight w:val="447"/>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4937FFB9" w14:textId="2A889F6F"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9.</w:t>
            </w:r>
            <w:r w:rsidR="00EC7957">
              <w:rPr>
                <w:rFonts w:ascii="宋体" w:eastAsia="宋体" w:hAnsi="宋体" w:cs="宋体" w:hint="eastAsia"/>
                <w:color w:val="000000"/>
                <w:kern w:val="0"/>
                <w:sz w:val="18"/>
                <w:szCs w:val="18"/>
              </w:rPr>
              <w:t>3</w:t>
            </w:r>
          </w:p>
        </w:tc>
        <w:tc>
          <w:tcPr>
            <w:tcW w:w="8549" w:type="dxa"/>
            <w:tcBorders>
              <w:top w:val="nil"/>
              <w:left w:val="nil"/>
              <w:bottom w:val="single" w:sz="8" w:space="0" w:color="000000"/>
              <w:right w:val="single" w:sz="8" w:space="0" w:color="000000"/>
            </w:tcBorders>
            <w:shd w:val="clear" w:color="000000" w:fill="FFFFFF"/>
            <w:vAlign w:val="center"/>
            <w:hideMark/>
          </w:tcPr>
          <w:p w14:paraId="045A330E"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操作过程不应出现因单页加载数据过大导致的页面卡死、数据丢失等问题</w:t>
            </w:r>
          </w:p>
        </w:tc>
      </w:tr>
      <w:tr w:rsidR="000479F8" w:rsidRPr="00F8281B" w14:paraId="58179BBC" w14:textId="77777777" w:rsidTr="00D8023B">
        <w:trPr>
          <w:trHeight w:val="412"/>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2E834CAC" w14:textId="715415E6"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9.</w:t>
            </w:r>
            <w:r w:rsidR="00EC7957">
              <w:rPr>
                <w:rFonts w:ascii="宋体" w:eastAsia="宋体" w:hAnsi="宋体" w:cs="宋体" w:hint="eastAsia"/>
                <w:color w:val="000000"/>
                <w:kern w:val="0"/>
                <w:sz w:val="18"/>
                <w:szCs w:val="18"/>
              </w:rPr>
              <w:t>4</w:t>
            </w:r>
          </w:p>
        </w:tc>
        <w:tc>
          <w:tcPr>
            <w:tcW w:w="8549" w:type="dxa"/>
            <w:tcBorders>
              <w:top w:val="nil"/>
              <w:left w:val="nil"/>
              <w:bottom w:val="single" w:sz="8" w:space="0" w:color="000000"/>
              <w:right w:val="single" w:sz="8" w:space="0" w:color="000000"/>
            </w:tcBorders>
            <w:shd w:val="clear" w:color="000000" w:fill="FFFFFF"/>
            <w:vAlign w:val="center"/>
            <w:hideMark/>
          </w:tcPr>
          <w:p w14:paraId="7E2121B8"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kern w:val="0"/>
                <w:sz w:val="18"/>
                <w:szCs w:val="18"/>
              </w:rPr>
            </w:pPr>
            <w:r w:rsidRPr="00F8281B">
              <w:rPr>
                <w:rFonts w:ascii="宋体" w:eastAsia="宋体" w:hAnsi="宋体" w:cs="宋体" w:hint="eastAsia"/>
                <w:kern w:val="0"/>
                <w:sz w:val="18"/>
                <w:szCs w:val="18"/>
              </w:rPr>
              <w:t>作业步骤每步加载的视频，图片，声音文件总大小不超过50MB</w:t>
            </w:r>
          </w:p>
        </w:tc>
      </w:tr>
      <w:tr w:rsidR="000479F8" w:rsidRPr="00F8281B" w14:paraId="31D7B55C"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CBE59EF"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10</w:t>
            </w:r>
          </w:p>
        </w:tc>
        <w:tc>
          <w:tcPr>
            <w:tcW w:w="8549" w:type="dxa"/>
            <w:tcBorders>
              <w:top w:val="nil"/>
              <w:left w:val="nil"/>
              <w:bottom w:val="single" w:sz="8" w:space="0" w:color="000000"/>
              <w:right w:val="single" w:sz="8" w:space="0" w:color="000000"/>
            </w:tcBorders>
            <w:shd w:val="clear" w:color="000000" w:fill="FFFFFF"/>
            <w:vAlign w:val="center"/>
            <w:hideMark/>
          </w:tcPr>
          <w:p w14:paraId="4D8CE91C"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b/>
                <w:bCs/>
                <w:color w:val="000000"/>
                <w:kern w:val="0"/>
                <w:sz w:val="18"/>
                <w:szCs w:val="18"/>
              </w:rPr>
            </w:pPr>
            <w:r w:rsidRPr="00F8281B">
              <w:rPr>
                <w:rFonts w:ascii="宋体" w:eastAsia="宋体" w:hAnsi="宋体" w:cs="宋体" w:hint="eastAsia"/>
                <w:b/>
                <w:bCs/>
                <w:color w:val="000000"/>
                <w:kern w:val="0"/>
                <w:sz w:val="18"/>
                <w:szCs w:val="18"/>
              </w:rPr>
              <w:t>人机工程要求</w:t>
            </w:r>
          </w:p>
        </w:tc>
      </w:tr>
      <w:tr w:rsidR="000479F8" w:rsidRPr="00F8281B" w14:paraId="1A71346C"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B554A43"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10.1</w:t>
            </w:r>
          </w:p>
        </w:tc>
        <w:tc>
          <w:tcPr>
            <w:tcW w:w="8549" w:type="dxa"/>
            <w:tcBorders>
              <w:top w:val="nil"/>
              <w:left w:val="nil"/>
              <w:bottom w:val="single" w:sz="8" w:space="0" w:color="000000"/>
              <w:right w:val="single" w:sz="8" w:space="0" w:color="000000"/>
            </w:tcBorders>
            <w:shd w:val="clear" w:color="000000" w:fill="FFFFFF"/>
            <w:vAlign w:val="center"/>
            <w:hideMark/>
          </w:tcPr>
          <w:p w14:paraId="520EBCE3"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声光电信号的提示信息友好，应便于人接受</w:t>
            </w:r>
          </w:p>
        </w:tc>
      </w:tr>
      <w:tr w:rsidR="000479F8" w:rsidRPr="00F8281B" w14:paraId="3DB6DECA"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7E4ECD30" w14:textId="5532F09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10.</w:t>
            </w:r>
            <w:r w:rsidR="00190101">
              <w:rPr>
                <w:rFonts w:ascii="宋体" w:eastAsia="宋体" w:hAnsi="宋体" w:cs="宋体" w:hint="eastAsia"/>
                <w:color w:val="000000"/>
                <w:kern w:val="0"/>
                <w:sz w:val="18"/>
                <w:szCs w:val="18"/>
              </w:rPr>
              <w:t>2</w:t>
            </w:r>
          </w:p>
        </w:tc>
        <w:tc>
          <w:tcPr>
            <w:tcW w:w="8549" w:type="dxa"/>
            <w:tcBorders>
              <w:top w:val="nil"/>
              <w:left w:val="nil"/>
              <w:bottom w:val="single" w:sz="8" w:space="0" w:color="000000"/>
              <w:right w:val="single" w:sz="8" w:space="0" w:color="000000"/>
            </w:tcBorders>
            <w:shd w:val="clear" w:color="000000" w:fill="FFFFFF"/>
            <w:vAlign w:val="center"/>
            <w:hideMark/>
          </w:tcPr>
          <w:p w14:paraId="3022AF96"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 xml:space="preserve">系统需自带帮助文档 </w:t>
            </w:r>
          </w:p>
        </w:tc>
      </w:tr>
      <w:tr w:rsidR="000479F8" w:rsidRPr="00F8281B" w14:paraId="1E8D7126"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2B8DC84C" w14:textId="77777777" w:rsidR="000479F8" w:rsidRPr="00885F54" w:rsidRDefault="000479F8" w:rsidP="00D8023B">
            <w:pPr>
              <w:widowControl/>
              <w:adjustRightInd/>
              <w:snapToGrid/>
              <w:spacing w:line="240" w:lineRule="auto"/>
              <w:ind w:firstLineChars="0" w:firstLine="0"/>
              <w:jc w:val="center"/>
              <w:rPr>
                <w:rFonts w:ascii="宋体" w:eastAsia="宋体" w:hAnsi="宋体" w:cs="宋体"/>
                <w:b/>
                <w:color w:val="000000"/>
                <w:kern w:val="0"/>
                <w:sz w:val="18"/>
                <w:szCs w:val="18"/>
              </w:rPr>
            </w:pPr>
            <w:r w:rsidRPr="00885F54">
              <w:rPr>
                <w:rFonts w:ascii="宋体" w:eastAsia="宋体" w:hAnsi="宋体" w:cs="宋体" w:hint="eastAsia"/>
                <w:b/>
                <w:color w:val="000000"/>
                <w:kern w:val="0"/>
                <w:sz w:val="18"/>
                <w:szCs w:val="18"/>
              </w:rPr>
              <w:t>11</w:t>
            </w:r>
          </w:p>
        </w:tc>
        <w:tc>
          <w:tcPr>
            <w:tcW w:w="8549" w:type="dxa"/>
            <w:tcBorders>
              <w:top w:val="nil"/>
              <w:left w:val="nil"/>
              <w:bottom w:val="single" w:sz="8" w:space="0" w:color="000000"/>
              <w:right w:val="single" w:sz="8" w:space="0" w:color="000000"/>
            </w:tcBorders>
            <w:shd w:val="clear" w:color="000000" w:fill="FFFFFF"/>
            <w:vAlign w:val="center"/>
            <w:hideMark/>
          </w:tcPr>
          <w:p w14:paraId="7949C813" w14:textId="77777777" w:rsidR="000479F8" w:rsidRPr="00885F54" w:rsidRDefault="000479F8" w:rsidP="00D8023B">
            <w:pPr>
              <w:widowControl/>
              <w:adjustRightInd/>
              <w:snapToGrid/>
              <w:spacing w:line="240" w:lineRule="auto"/>
              <w:ind w:firstLineChars="0" w:firstLine="0"/>
              <w:jc w:val="left"/>
              <w:rPr>
                <w:rFonts w:ascii="宋体" w:eastAsia="宋体" w:hAnsi="宋体" w:cs="宋体"/>
                <w:b/>
                <w:color w:val="000000"/>
                <w:kern w:val="0"/>
                <w:sz w:val="18"/>
                <w:szCs w:val="18"/>
              </w:rPr>
            </w:pPr>
            <w:r w:rsidRPr="00885F54">
              <w:rPr>
                <w:rFonts w:ascii="宋体" w:eastAsia="宋体" w:hAnsi="宋体" w:cs="宋体" w:hint="eastAsia"/>
                <w:b/>
                <w:color w:val="000000"/>
                <w:kern w:val="0"/>
                <w:sz w:val="18"/>
                <w:szCs w:val="18"/>
              </w:rPr>
              <w:t>其他功能</w:t>
            </w:r>
          </w:p>
        </w:tc>
      </w:tr>
      <w:tr w:rsidR="000479F8" w:rsidRPr="00F8281B" w14:paraId="471CF1B8" w14:textId="77777777" w:rsidTr="00D8023B">
        <w:trPr>
          <w:trHeight w:val="1011"/>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33A762E"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lastRenderedPageBreak/>
              <w:t>11.1</w:t>
            </w:r>
          </w:p>
        </w:tc>
        <w:tc>
          <w:tcPr>
            <w:tcW w:w="8549" w:type="dxa"/>
            <w:tcBorders>
              <w:top w:val="nil"/>
              <w:left w:val="nil"/>
              <w:bottom w:val="single" w:sz="8" w:space="0" w:color="000000"/>
              <w:right w:val="single" w:sz="8" w:space="0" w:color="000000"/>
            </w:tcBorders>
            <w:shd w:val="clear" w:color="000000" w:fill="FFFFFF"/>
            <w:vAlign w:val="center"/>
            <w:hideMark/>
          </w:tcPr>
          <w:p w14:paraId="64D47F1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产品启动时，先扫描所有库存是否在报警值以上，如果没有弹出界面提示是否要继续，如果点是，则正常启动，否就弹出补料画面，并将不足物料背景色变为红色，补料时一次扫码定位到补料位置，2次扫码供给数+当前库存=当前库存，追加手动补料按钮，可先点击到补料行再按补料</w:t>
            </w:r>
          </w:p>
        </w:tc>
      </w:tr>
      <w:tr w:rsidR="000479F8" w:rsidRPr="00F8281B" w14:paraId="601A38CB"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C72018D"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11.2</w:t>
            </w:r>
          </w:p>
        </w:tc>
        <w:tc>
          <w:tcPr>
            <w:tcW w:w="8549" w:type="dxa"/>
            <w:tcBorders>
              <w:top w:val="nil"/>
              <w:left w:val="nil"/>
              <w:bottom w:val="single" w:sz="8" w:space="0" w:color="000000"/>
              <w:right w:val="single" w:sz="8" w:space="0" w:color="000000"/>
            </w:tcBorders>
            <w:shd w:val="clear" w:color="000000" w:fill="FFFFFF"/>
            <w:vAlign w:val="center"/>
            <w:hideMark/>
          </w:tcPr>
          <w:p w14:paraId="7CB252AA"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物料架追加取料和补料2中设置</w:t>
            </w:r>
          </w:p>
        </w:tc>
      </w:tr>
      <w:tr w:rsidR="000479F8" w:rsidRPr="00F8281B" w14:paraId="38ACE4FA"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6901B975"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11.3</w:t>
            </w:r>
          </w:p>
        </w:tc>
        <w:tc>
          <w:tcPr>
            <w:tcW w:w="8549" w:type="dxa"/>
            <w:tcBorders>
              <w:top w:val="nil"/>
              <w:left w:val="nil"/>
              <w:bottom w:val="single" w:sz="8" w:space="0" w:color="000000"/>
              <w:right w:val="single" w:sz="8" w:space="0" w:color="000000"/>
            </w:tcBorders>
            <w:shd w:val="clear" w:color="000000" w:fill="FFFFFF"/>
            <w:vAlign w:val="center"/>
            <w:hideMark/>
          </w:tcPr>
          <w:p w14:paraId="0234A50F"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无密码时扫码用户名匹配后可以直接登录</w:t>
            </w:r>
          </w:p>
        </w:tc>
      </w:tr>
      <w:tr w:rsidR="000479F8" w:rsidRPr="00F8281B" w14:paraId="2D94B25E" w14:textId="77777777" w:rsidTr="00D8023B">
        <w:trPr>
          <w:trHeight w:val="286"/>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BD90AF6"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11.4</w:t>
            </w:r>
          </w:p>
        </w:tc>
        <w:tc>
          <w:tcPr>
            <w:tcW w:w="8549" w:type="dxa"/>
            <w:tcBorders>
              <w:top w:val="nil"/>
              <w:left w:val="nil"/>
              <w:bottom w:val="single" w:sz="8" w:space="0" w:color="000000"/>
              <w:right w:val="single" w:sz="8" w:space="0" w:color="000000"/>
            </w:tcBorders>
            <w:shd w:val="clear" w:color="000000" w:fill="FFFFFF"/>
            <w:vAlign w:val="center"/>
            <w:hideMark/>
          </w:tcPr>
          <w:p w14:paraId="30865C6E"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作业设定需要保存历史版本存档，其中视频和音频图片不需要保存</w:t>
            </w:r>
          </w:p>
        </w:tc>
      </w:tr>
      <w:tr w:rsidR="000479F8" w:rsidRPr="00F8281B" w14:paraId="220BA2D6" w14:textId="77777777" w:rsidTr="00D8023B">
        <w:trPr>
          <w:trHeight w:val="46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C8B81C9"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11.5</w:t>
            </w:r>
          </w:p>
        </w:tc>
        <w:tc>
          <w:tcPr>
            <w:tcW w:w="8549" w:type="dxa"/>
            <w:tcBorders>
              <w:top w:val="nil"/>
              <w:left w:val="nil"/>
              <w:bottom w:val="single" w:sz="8" w:space="0" w:color="000000"/>
              <w:right w:val="single" w:sz="8" w:space="0" w:color="000000"/>
            </w:tcBorders>
            <w:shd w:val="clear" w:color="000000" w:fill="FFFFFF"/>
            <w:vAlign w:val="center"/>
            <w:hideMark/>
          </w:tcPr>
          <w:p w14:paraId="4EFEDA5B"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当前版本对比上一个版本，记录哪些步骤变更，删除，新增</w:t>
            </w:r>
          </w:p>
        </w:tc>
      </w:tr>
      <w:tr w:rsidR="000479F8" w:rsidRPr="00F8281B" w14:paraId="7D9EE572"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372B40D"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11.6</w:t>
            </w:r>
          </w:p>
        </w:tc>
        <w:tc>
          <w:tcPr>
            <w:tcW w:w="8549" w:type="dxa"/>
            <w:tcBorders>
              <w:top w:val="nil"/>
              <w:left w:val="nil"/>
              <w:bottom w:val="single" w:sz="8" w:space="0" w:color="000000"/>
              <w:right w:val="single" w:sz="8" w:space="0" w:color="000000"/>
            </w:tcBorders>
            <w:shd w:val="clear" w:color="000000" w:fill="FFFFFF"/>
            <w:vAlign w:val="center"/>
            <w:hideMark/>
          </w:tcPr>
          <w:p w14:paraId="52721510"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可导出变更记录</w:t>
            </w:r>
          </w:p>
        </w:tc>
      </w:tr>
      <w:tr w:rsidR="000479F8" w:rsidRPr="00F8281B" w14:paraId="3A88E395" w14:textId="77777777" w:rsidTr="00D8023B">
        <w:trPr>
          <w:trHeight w:val="41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53D53010"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11.7</w:t>
            </w:r>
          </w:p>
        </w:tc>
        <w:tc>
          <w:tcPr>
            <w:tcW w:w="8549" w:type="dxa"/>
            <w:tcBorders>
              <w:top w:val="nil"/>
              <w:left w:val="nil"/>
              <w:bottom w:val="single" w:sz="8" w:space="0" w:color="000000"/>
              <w:right w:val="single" w:sz="8" w:space="0" w:color="000000"/>
            </w:tcBorders>
            <w:shd w:val="clear" w:color="000000" w:fill="FFFFFF"/>
            <w:vAlign w:val="center"/>
            <w:hideMark/>
          </w:tcPr>
          <w:p w14:paraId="34A1B426" w14:textId="77777777" w:rsidR="000479F8" w:rsidRPr="00885F54"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追加工序性质（分为普通步骤，重要步骤，特殊步骤，关键步骤</w:t>
            </w:r>
          </w:p>
        </w:tc>
      </w:tr>
      <w:tr w:rsidR="000479F8" w:rsidRPr="00F8281B" w14:paraId="2413612E" w14:textId="77777777" w:rsidTr="00D8023B">
        <w:trPr>
          <w:trHeight w:val="60"/>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308F9370"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11.8</w:t>
            </w:r>
          </w:p>
        </w:tc>
        <w:tc>
          <w:tcPr>
            <w:tcW w:w="8549" w:type="dxa"/>
            <w:tcBorders>
              <w:top w:val="nil"/>
              <w:left w:val="nil"/>
              <w:bottom w:val="single" w:sz="8" w:space="0" w:color="000000"/>
              <w:right w:val="single" w:sz="8" w:space="0" w:color="000000"/>
            </w:tcBorders>
            <w:shd w:val="clear" w:color="000000" w:fill="FFFFFF"/>
            <w:vAlign w:val="center"/>
            <w:hideMark/>
          </w:tcPr>
          <w:p w14:paraId="0F17EE08"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作业停止或暂停后需要弹出登录画面，记录作业员ID，并关联到运行时的步骤中</w:t>
            </w:r>
          </w:p>
        </w:tc>
      </w:tr>
      <w:tr w:rsidR="000479F8" w:rsidRPr="00F8281B" w14:paraId="3A94A67E" w14:textId="77777777" w:rsidTr="00D8023B">
        <w:trPr>
          <w:trHeight w:val="285"/>
        </w:trPr>
        <w:tc>
          <w:tcPr>
            <w:tcW w:w="1080" w:type="dxa"/>
            <w:tcBorders>
              <w:top w:val="nil"/>
              <w:left w:val="single" w:sz="8" w:space="0" w:color="000000"/>
              <w:bottom w:val="single" w:sz="8" w:space="0" w:color="000000"/>
              <w:right w:val="single" w:sz="8" w:space="0" w:color="000000"/>
            </w:tcBorders>
            <w:shd w:val="clear" w:color="000000" w:fill="FFFFFF"/>
            <w:vAlign w:val="center"/>
            <w:hideMark/>
          </w:tcPr>
          <w:p w14:paraId="1683E500" w14:textId="77777777" w:rsidR="000479F8" w:rsidRPr="00F8281B" w:rsidRDefault="000479F8" w:rsidP="00D8023B">
            <w:pPr>
              <w:widowControl/>
              <w:adjustRightInd/>
              <w:snapToGrid/>
              <w:spacing w:line="240" w:lineRule="auto"/>
              <w:ind w:firstLineChars="0" w:firstLine="0"/>
              <w:jc w:val="center"/>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11.9</w:t>
            </w:r>
          </w:p>
        </w:tc>
        <w:tc>
          <w:tcPr>
            <w:tcW w:w="8549" w:type="dxa"/>
            <w:tcBorders>
              <w:top w:val="nil"/>
              <w:left w:val="nil"/>
              <w:bottom w:val="single" w:sz="8" w:space="0" w:color="000000"/>
              <w:right w:val="single" w:sz="8" w:space="0" w:color="000000"/>
            </w:tcBorders>
            <w:shd w:val="clear" w:color="000000" w:fill="FFFFFF"/>
            <w:vAlign w:val="center"/>
            <w:hideMark/>
          </w:tcPr>
          <w:p w14:paraId="5CF4E8D2" w14:textId="77777777" w:rsidR="000479F8" w:rsidRPr="00F8281B" w:rsidRDefault="000479F8" w:rsidP="00D8023B">
            <w:pPr>
              <w:widowControl/>
              <w:adjustRightInd/>
              <w:snapToGrid/>
              <w:spacing w:line="240" w:lineRule="auto"/>
              <w:ind w:firstLineChars="0" w:firstLine="0"/>
              <w:jc w:val="left"/>
              <w:rPr>
                <w:rFonts w:ascii="宋体" w:eastAsia="宋体" w:hAnsi="宋体" w:cs="宋体"/>
                <w:color w:val="000000"/>
                <w:kern w:val="0"/>
                <w:sz w:val="18"/>
                <w:szCs w:val="18"/>
              </w:rPr>
            </w:pPr>
            <w:r w:rsidRPr="00F8281B">
              <w:rPr>
                <w:rFonts w:ascii="宋体" w:eastAsia="宋体" w:hAnsi="宋体" w:cs="宋体" w:hint="eastAsia"/>
                <w:color w:val="000000"/>
                <w:kern w:val="0"/>
                <w:sz w:val="18"/>
                <w:szCs w:val="18"/>
              </w:rPr>
              <w:t>跳步对话框</w:t>
            </w:r>
          </w:p>
        </w:tc>
      </w:tr>
    </w:tbl>
    <w:p w14:paraId="73C40052" w14:textId="77777777" w:rsidR="000479F8" w:rsidRDefault="000479F8" w:rsidP="000479F8">
      <w:pPr>
        <w:ind w:firstLine="480"/>
        <w:rPr>
          <w:rFonts w:ascii="宋体" w:eastAsia="宋体" w:hAnsi="宋体" w:cs="Arial" w:hint="eastAsia"/>
          <w:bCs/>
        </w:rPr>
      </w:pPr>
    </w:p>
    <w:p w14:paraId="414D2DBE" w14:textId="77777777" w:rsidR="000479F8" w:rsidRDefault="000479F8" w:rsidP="000479F8">
      <w:pPr>
        <w:ind w:firstLine="480"/>
        <w:rPr>
          <w:rFonts w:ascii="宋体" w:eastAsia="宋体" w:hAnsi="宋体" w:cs="Arial"/>
          <w:bCs/>
        </w:rPr>
      </w:pPr>
      <w:r>
        <w:rPr>
          <w:rFonts w:ascii="宋体" w:eastAsia="宋体" w:hAnsi="宋体" w:cs="Arial" w:hint="eastAsia"/>
          <w:bCs/>
        </w:rPr>
        <w:t>3、软件运行环境</w:t>
      </w:r>
    </w:p>
    <w:p w14:paraId="6D417E71" w14:textId="77777777" w:rsidR="00070AEA" w:rsidRPr="00070AEA" w:rsidRDefault="00070AEA" w:rsidP="00070AEA">
      <w:pPr>
        <w:ind w:firstLineChars="236" w:firstLine="566"/>
        <w:rPr>
          <w:rFonts w:ascii="宋体" w:eastAsia="宋体" w:hAnsi="宋体" w:hint="eastAsia"/>
        </w:rPr>
      </w:pPr>
      <w:r w:rsidRPr="00070AEA">
        <w:rPr>
          <w:rFonts w:ascii="宋体" w:eastAsia="宋体" w:hAnsi="宋体" w:hint="eastAsia"/>
        </w:rPr>
        <w:t>a)工程客户端的运行环境普通PC或云平台运行的windows7、8、10。</w:t>
      </w:r>
    </w:p>
    <w:p w14:paraId="049CA6B9" w14:textId="77777777" w:rsidR="00070AEA" w:rsidRPr="00070AEA" w:rsidRDefault="00070AEA" w:rsidP="00070AEA">
      <w:pPr>
        <w:ind w:left="357" w:firstLineChars="87" w:firstLine="209"/>
        <w:rPr>
          <w:rFonts w:ascii="宋体" w:eastAsia="宋体" w:hAnsi="宋体" w:hint="eastAsia"/>
        </w:rPr>
      </w:pPr>
      <w:r w:rsidRPr="00070AEA">
        <w:rPr>
          <w:rFonts w:ascii="宋体" w:eastAsia="宋体" w:hAnsi="宋体" w:hint="eastAsia"/>
        </w:rPr>
        <w:t>b)运行作业客户端软件的PC配置一个有线以太网口用于连接PLC和工具，一个无线网卡用于连接车间信息系统。</w:t>
      </w:r>
    </w:p>
    <w:p w14:paraId="6402D4E6" w14:textId="41507966" w:rsidR="000479F8" w:rsidRPr="00070AEA" w:rsidRDefault="00070AEA" w:rsidP="00070AEA">
      <w:pPr>
        <w:ind w:firstLineChars="236" w:firstLine="566"/>
        <w:rPr>
          <w:rFonts w:ascii="宋体" w:eastAsia="宋体" w:hAnsi="宋体" w:hint="eastAsia"/>
        </w:rPr>
      </w:pPr>
      <w:r w:rsidRPr="00070AEA">
        <w:rPr>
          <w:rFonts w:ascii="宋体" w:eastAsia="宋体" w:hAnsi="宋体" w:hint="eastAsia"/>
        </w:rPr>
        <w:t>c)服务器的运行环境window server 2008,数据库为SQL Server 2008。</w:t>
      </w:r>
    </w:p>
    <w:p w14:paraId="4AEFCE7D" w14:textId="77777777" w:rsidR="00255BCB" w:rsidRDefault="006759ED" w:rsidP="000479F8">
      <w:pPr>
        <w:pStyle w:val="1"/>
        <w:ind w:left="560" w:hanging="560"/>
      </w:pPr>
      <w:r>
        <w:rPr>
          <w:rFonts w:hint="eastAsia"/>
        </w:rPr>
        <w:t>服务与技术支持</w:t>
      </w:r>
      <w:bookmarkEnd w:id="3"/>
      <w:bookmarkEnd w:id="4"/>
      <w:bookmarkEnd w:id="5"/>
    </w:p>
    <w:p w14:paraId="6CD17AC2" w14:textId="77777777" w:rsidR="00255BCB" w:rsidRDefault="00255BCB">
      <w:pPr>
        <w:pStyle w:val="12"/>
        <w:keepNext/>
        <w:keepLines/>
        <w:numPr>
          <w:ilvl w:val="0"/>
          <w:numId w:val="29"/>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6" w:name="_Toc534887998"/>
      <w:bookmarkStart w:id="7" w:name="_Toc534888110"/>
      <w:bookmarkStart w:id="8" w:name="_Toc534890192"/>
      <w:bookmarkStart w:id="9" w:name="_Toc534902511"/>
      <w:bookmarkStart w:id="10" w:name="_Toc534902910"/>
      <w:bookmarkStart w:id="11" w:name="_Toc534904579"/>
      <w:bookmarkStart w:id="12" w:name="_Toc534904693"/>
      <w:bookmarkStart w:id="13" w:name="_Toc534905114"/>
      <w:bookmarkStart w:id="14" w:name="_Toc534965283"/>
      <w:bookmarkStart w:id="15" w:name="_Toc534973731"/>
      <w:bookmarkStart w:id="16" w:name="_Toc534973939"/>
      <w:bookmarkStart w:id="17" w:name="_Toc535324941"/>
      <w:bookmarkStart w:id="18" w:name="_Toc535325427"/>
      <w:bookmarkStart w:id="19" w:name="_Toc535485157"/>
      <w:bookmarkStart w:id="20" w:name="_Toc535607995"/>
      <w:bookmarkStart w:id="21" w:name="_Toc535927564"/>
      <w:bookmarkStart w:id="22" w:name="_Toc536099552"/>
      <w:bookmarkStart w:id="23" w:name="_Toc536099639"/>
      <w:bookmarkStart w:id="24" w:name="_Toc536100267"/>
      <w:bookmarkStart w:id="25" w:name="_Toc536100354"/>
      <w:bookmarkStart w:id="26" w:name="_Toc312066384"/>
      <w:bookmarkStart w:id="27" w:name="_Toc366190090"/>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3B5F589E" w14:textId="77777777" w:rsidR="00255BCB" w:rsidRDefault="00255BCB">
      <w:pPr>
        <w:pStyle w:val="12"/>
        <w:keepNext/>
        <w:keepLines/>
        <w:numPr>
          <w:ilvl w:val="0"/>
          <w:numId w:val="29"/>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28" w:name="_Toc534887999"/>
      <w:bookmarkStart w:id="29" w:name="_Toc534888111"/>
      <w:bookmarkStart w:id="30" w:name="_Toc534890193"/>
      <w:bookmarkStart w:id="31" w:name="_Toc534902512"/>
      <w:bookmarkStart w:id="32" w:name="_Toc534902911"/>
      <w:bookmarkStart w:id="33" w:name="_Toc534904580"/>
      <w:bookmarkStart w:id="34" w:name="_Toc534904694"/>
      <w:bookmarkStart w:id="35" w:name="_Toc534905115"/>
      <w:bookmarkStart w:id="36" w:name="_Toc534965284"/>
      <w:bookmarkStart w:id="37" w:name="_Toc534973732"/>
      <w:bookmarkStart w:id="38" w:name="_Toc534973940"/>
      <w:bookmarkStart w:id="39" w:name="_Toc535324942"/>
      <w:bookmarkStart w:id="40" w:name="_Toc535325428"/>
      <w:bookmarkStart w:id="41" w:name="_Toc535485158"/>
      <w:bookmarkStart w:id="42" w:name="_Toc535607996"/>
      <w:bookmarkStart w:id="43" w:name="_Toc535927565"/>
      <w:bookmarkStart w:id="44" w:name="_Toc536099553"/>
      <w:bookmarkStart w:id="45" w:name="_Toc536099640"/>
      <w:bookmarkStart w:id="46" w:name="_Toc536100268"/>
      <w:bookmarkStart w:id="47" w:name="_Toc536100355"/>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3D76DDA" w14:textId="77777777" w:rsidR="00255BCB" w:rsidRDefault="00255BCB">
      <w:pPr>
        <w:pStyle w:val="12"/>
        <w:keepNext/>
        <w:keepLines/>
        <w:numPr>
          <w:ilvl w:val="0"/>
          <w:numId w:val="29"/>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48" w:name="_Toc534888000"/>
      <w:bookmarkStart w:id="49" w:name="_Toc534888112"/>
      <w:bookmarkStart w:id="50" w:name="_Toc534890194"/>
      <w:bookmarkStart w:id="51" w:name="_Toc534902513"/>
      <w:bookmarkStart w:id="52" w:name="_Toc534902912"/>
      <w:bookmarkStart w:id="53" w:name="_Toc534904581"/>
      <w:bookmarkStart w:id="54" w:name="_Toc534904695"/>
      <w:bookmarkStart w:id="55" w:name="_Toc534905116"/>
      <w:bookmarkStart w:id="56" w:name="_Toc534965285"/>
      <w:bookmarkStart w:id="57" w:name="_Toc534973733"/>
      <w:bookmarkStart w:id="58" w:name="_Toc534973941"/>
      <w:bookmarkStart w:id="59" w:name="_Toc535324943"/>
      <w:bookmarkStart w:id="60" w:name="_Toc535325429"/>
      <w:bookmarkStart w:id="61" w:name="_Toc535485159"/>
      <w:bookmarkStart w:id="62" w:name="_Toc535607997"/>
      <w:bookmarkStart w:id="63" w:name="_Toc535927566"/>
      <w:bookmarkStart w:id="64" w:name="_Toc536099554"/>
      <w:bookmarkStart w:id="65" w:name="_Toc536099641"/>
      <w:bookmarkStart w:id="66" w:name="_Toc536100269"/>
      <w:bookmarkStart w:id="67" w:name="_Toc536100356"/>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0A9E36D7" w14:textId="77777777" w:rsidR="00255BCB" w:rsidRDefault="00255BCB">
      <w:pPr>
        <w:pStyle w:val="12"/>
        <w:keepNext/>
        <w:keepLines/>
        <w:numPr>
          <w:ilvl w:val="0"/>
          <w:numId w:val="29"/>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68" w:name="_Toc534888001"/>
      <w:bookmarkStart w:id="69" w:name="_Toc534888113"/>
      <w:bookmarkStart w:id="70" w:name="_Toc534890195"/>
      <w:bookmarkStart w:id="71" w:name="_Toc534902514"/>
      <w:bookmarkStart w:id="72" w:name="_Toc534902913"/>
      <w:bookmarkStart w:id="73" w:name="_Toc534904582"/>
      <w:bookmarkStart w:id="74" w:name="_Toc534904696"/>
      <w:bookmarkStart w:id="75" w:name="_Toc534905117"/>
      <w:bookmarkStart w:id="76" w:name="_Toc534965286"/>
      <w:bookmarkStart w:id="77" w:name="_Toc534973734"/>
      <w:bookmarkStart w:id="78" w:name="_Toc534973942"/>
      <w:bookmarkStart w:id="79" w:name="_Toc535324944"/>
      <w:bookmarkStart w:id="80" w:name="_Toc535325430"/>
      <w:bookmarkStart w:id="81" w:name="_Toc535485160"/>
      <w:bookmarkStart w:id="82" w:name="_Toc535607998"/>
      <w:bookmarkStart w:id="83" w:name="_Toc535927567"/>
      <w:bookmarkStart w:id="84" w:name="_Toc536099555"/>
      <w:bookmarkStart w:id="85" w:name="_Toc536099642"/>
      <w:bookmarkStart w:id="86" w:name="_Toc536100270"/>
      <w:bookmarkStart w:id="87" w:name="_Toc53610035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72AA8622" w14:textId="77777777" w:rsidR="00255BCB" w:rsidRDefault="00255BCB">
      <w:pPr>
        <w:pStyle w:val="12"/>
        <w:keepNext/>
        <w:keepLines/>
        <w:numPr>
          <w:ilvl w:val="0"/>
          <w:numId w:val="29"/>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88" w:name="_Toc534888002"/>
      <w:bookmarkStart w:id="89" w:name="_Toc534888114"/>
      <w:bookmarkStart w:id="90" w:name="_Toc534890196"/>
      <w:bookmarkStart w:id="91" w:name="_Toc534902515"/>
      <w:bookmarkStart w:id="92" w:name="_Toc534902914"/>
      <w:bookmarkStart w:id="93" w:name="_Toc534904583"/>
      <w:bookmarkStart w:id="94" w:name="_Toc534904697"/>
      <w:bookmarkStart w:id="95" w:name="_Toc534905118"/>
      <w:bookmarkStart w:id="96" w:name="_Toc534965287"/>
      <w:bookmarkStart w:id="97" w:name="_Toc534973735"/>
      <w:bookmarkStart w:id="98" w:name="_Toc534973943"/>
      <w:bookmarkStart w:id="99" w:name="_Toc535324945"/>
      <w:bookmarkStart w:id="100" w:name="_Toc535325431"/>
      <w:bookmarkStart w:id="101" w:name="_Toc535485161"/>
      <w:bookmarkStart w:id="102" w:name="_Toc535607999"/>
      <w:bookmarkStart w:id="103" w:name="_Toc535927568"/>
      <w:bookmarkStart w:id="104" w:name="_Toc536099556"/>
      <w:bookmarkStart w:id="105" w:name="_Toc536099643"/>
      <w:bookmarkStart w:id="106" w:name="_Toc536100271"/>
      <w:bookmarkStart w:id="107" w:name="_Toc53610035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2E8B0C1" w14:textId="77777777" w:rsidR="00255BCB" w:rsidRDefault="00255BCB">
      <w:pPr>
        <w:pStyle w:val="12"/>
        <w:keepNext/>
        <w:keepLines/>
        <w:numPr>
          <w:ilvl w:val="0"/>
          <w:numId w:val="30"/>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108" w:name="_Toc534888003"/>
      <w:bookmarkStart w:id="109" w:name="_Toc534888115"/>
      <w:bookmarkStart w:id="110" w:name="_Toc534890197"/>
      <w:bookmarkStart w:id="111" w:name="_Toc534902516"/>
      <w:bookmarkStart w:id="112" w:name="_Toc534902915"/>
      <w:bookmarkStart w:id="113" w:name="_Toc534904584"/>
      <w:bookmarkStart w:id="114" w:name="_Toc534904698"/>
      <w:bookmarkStart w:id="115" w:name="_Toc534905119"/>
      <w:bookmarkStart w:id="116" w:name="_Toc534965288"/>
      <w:bookmarkStart w:id="117" w:name="_Toc534973736"/>
      <w:bookmarkStart w:id="118" w:name="_Toc534973944"/>
      <w:bookmarkStart w:id="119" w:name="_Toc535324946"/>
      <w:bookmarkStart w:id="120" w:name="_Toc535325432"/>
      <w:bookmarkStart w:id="121" w:name="_Toc535485162"/>
      <w:bookmarkStart w:id="122" w:name="_Toc535608000"/>
      <w:bookmarkStart w:id="123" w:name="_Toc535927569"/>
      <w:bookmarkStart w:id="124" w:name="_Toc536099557"/>
      <w:bookmarkStart w:id="125" w:name="_Toc536099644"/>
      <w:bookmarkStart w:id="126" w:name="_Toc536100272"/>
      <w:bookmarkStart w:id="127" w:name="_Toc536100359"/>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03D18CE5" w14:textId="77777777" w:rsidR="00255BCB" w:rsidRDefault="00255BCB">
      <w:pPr>
        <w:pStyle w:val="12"/>
        <w:keepNext/>
        <w:keepLines/>
        <w:numPr>
          <w:ilvl w:val="0"/>
          <w:numId w:val="30"/>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128" w:name="_Toc534888004"/>
      <w:bookmarkStart w:id="129" w:name="_Toc534888116"/>
      <w:bookmarkStart w:id="130" w:name="_Toc534890198"/>
      <w:bookmarkStart w:id="131" w:name="_Toc534902517"/>
      <w:bookmarkStart w:id="132" w:name="_Toc534902916"/>
      <w:bookmarkStart w:id="133" w:name="_Toc534904585"/>
      <w:bookmarkStart w:id="134" w:name="_Toc534904699"/>
      <w:bookmarkStart w:id="135" w:name="_Toc534905120"/>
      <w:bookmarkStart w:id="136" w:name="_Toc534965289"/>
      <w:bookmarkStart w:id="137" w:name="_Toc534973737"/>
      <w:bookmarkStart w:id="138" w:name="_Toc534973945"/>
      <w:bookmarkStart w:id="139" w:name="_Toc535324947"/>
      <w:bookmarkStart w:id="140" w:name="_Toc535325433"/>
      <w:bookmarkStart w:id="141" w:name="_Toc535485163"/>
      <w:bookmarkStart w:id="142" w:name="_Toc535608001"/>
      <w:bookmarkStart w:id="143" w:name="_Toc535927570"/>
      <w:bookmarkStart w:id="144" w:name="_Toc536099558"/>
      <w:bookmarkStart w:id="145" w:name="_Toc536099645"/>
      <w:bookmarkStart w:id="146" w:name="_Toc536100273"/>
      <w:bookmarkStart w:id="147" w:name="_Toc536100360"/>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916EA30" w14:textId="77777777" w:rsidR="00255BCB" w:rsidRDefault="00255BCB">
      <w:pPr>
        <w:pStyle w:val="12"/>
        <w:keepNext/>
        <w:keepLines/>
        <w:numPr>
          <w:ilvl w:val="0"/>
          <w:numId w:val="30"/>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148" w:name="_Toc534888005"/>
      <w:bookmarkStart w:id="149" w:name="_Toc534888117"/>
      <w:bookmarkStart w:id="150" w:name="_Toc534890199"/>
      <w:bookmarkStart w:id="151" w:name="_Toc534902518"/>
      <w:bookmarkStart w:id="152" w:name="_Toc534902917"/>
      <w:bookmarkStart w:id="153" w:name="_Toc534904586"/>
      <w:bookmarkStart w:id="154" w:name="_Toc534904700"/>
      <w:bookmarkStart w:id="155" w:name="_Toc534905121"/>
      <w:bookmarkStart w:id="156" w:name="_Toc534965290"/>
      <w:bookmarkStart w:id="157" w:name="_Toc534973738"/>
      <w:bookmarkStart w:id="158" w:name="_Toc534973946"/>
      <w:bookmarkStart w:id="159" w:name="_Toc535324948"/>
      <w:bookmarkStart w:id="160" w:name="_Toc535325434"/>
      <w:bookmarkStart w:id="161" w:name="_Toc535485164"/>
      <w:bookmarkStart w:id="162" w:name="_Toc535608002"/>
      <w:bookmarkStart w:id="163" w:name="_Toc535927571"/>
      <w:bookmarkStart w:id="164" w:name="_Toc536099559"/>
      <w:bookmarkStart w:id="165" w:name="_Toc536099646"/>
      <w:bookmarkStart w:id="166" w:name="_Toc536100274"/>
      <w:bookmarkStart w:id="167" w:name="_Toc536100361"/>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1F22E15F" w14:textId="77777777" w:rsidR="00255BCB" w:rsidRDefault="00255BCB">
      <w:pPr>
        <w:pStyle w:val="12"/>
        <w:keepNext/>
        <w:keepLines/>
        <w:numPr>
          <w:ilvl w:val="0"/>
          <w:numId w:val="30"/>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168" w:name="_Toc534890200"/>
      <w:bookmarkStart w:id="169" w:name="_Toc534904587"/>
      <w:bookmarkStart w:id="170" w:name="_Toc534902918"/>
      <w:bookmarkStart w:id="171" w:name="_Toc534902519"/>
      <w:bookmarkStart w:id="172" w:name="_Toc534904701"/>
      <w:bookmarkStart w:id="173" w:name="_Toc534973739"/>
      <w:bookmarkStart w:id="174" w:name="_Toc534905122"/>
      <w:bookmarkStart w:id="175" w:name="_Toc534965291"/>
      <w:bookmarkStart w:id="176" w:name="_Toc536100362"/>
      <w:bookmarkStart w:id="177" w:name="_Toc536100275"/>
      <w:bookmarkStart w:id="178" w:name="_Toc536099647"/>
      <w:bookmarkStart w:id="179" w:name="_Toc535927572"/>
      <w:bookmarkStart w:id="180" w:name="_Toc535608003"/>
      <w:bookmarkStart w:id="181" w:name="_Toc535324949"/>
      <w:bookmarkStart w:id="182" w:name="_Toc534973947"/>
      <w:bookmarkStart w:id="183" w:name="_Toc535325435"/>
      <w:bookmarkStart w:id="184" w:name="_Toc536099560"/>
      <w:bookmarkStart w:id="185" w:name="_Toc535485165"/>
      <w:bookmarkStart w:id="186" w:name="_Toc534888006"/>
      <w:bookmarkStart w:id="187" w:name="_Toc534888118"/>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182CBA41" w14:textId="77777777" w:rsidR="00255BCB" w:rsidRDefault="00255BCB">
      <w:pPr>
        <w:pStyle w:val="12"/>
        <w:keepNext/>
        <w:keepLines/>
        <w:numPr>
          <w:ilvl w:val="0"/>
          <w:numId w:val="30"/>
        </w:numPr>
        <w:spacing w:beforeLines="50" w:before="156" w:afterLines="50" w:after="156" w:line="416" w:lineRule="auto"/>
        <w:ind w:firstLineChars="0"/>
        <w:outlineLvl w:val="1"/>
        <w:rPr>
          <w:rFonts w:asciiTheme="majorHAnsi" w:eastAsiaTheme="majorEastAsia" w:hAnsiTheme="majorHAnsi" w:cstheme="majorBidi"/>
          <w:b/>
          <w:bCs/>
          <w:vanish/>
          <w:sz w:val="32"/>
          <w:szCs w:val="32"/>
        </w:rPr>
      </w:pPr>
      <w:bookmarkStart w:id="188" w:name="_Toc534888007"/>
      <w:bookmarkStart w:id="189" w:name="_Toc534888119"/>
      <w:bookmarkStart w:id="190" w:name="_Toc534890201"/>
      <w:bookmarkStart w:id="191" w:name="_Toc534902520"/>
      <w:bookmarkStart w:id="192" w:name="_Toc534902919"/>
      <w:bookmarkStart w:id="193" w:name="_Toc534904588"/>
      <w:bookmarkStart w:id="194" w:name="_Toc534904702"/>
      <w:bookmarkStart w:id="195" w:name="_Toc534905123"/>
      <w:bookmarkStart w:id="196" w:name="_Toc534965292"/>
      <w:bookmarkStart w:id="197" w:name="_Toc534973740"/>
      <w:bookmarkStart w:id="198" w:name="_Toc534973948"/>
      <w:bookmarkStart w:id="199" w:name="_Toc535324950"/>
      <w:bookmarkStart w:id="200" w:name="_Toc535325436"/>
      <w:bookmarkStart w:id="201" w:name="_Toc535485166"/>
      <w:bookmarkStart w:id="202" w:name="_Toc535608004"/>
      <w:bookmarkStart w:id="203" w:name="_Toc535927573"/>
      <w:bookmarkStart w:id="204" w:name="_Toc536099561"/>
      <w:bookmarkStart w:id="205" w:name="_Toc536099648"/>
      <w:bookmarkStart w:id="206" w:name="_Toc536100276"/>
      <w:bookmarkStart w:id="207" w:name="_Toc53610036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06F200B2" w14:textId="77777777" w:rsidR="00255BCB" w:rsidRDefault="00255BCB">
      <w:pPr>
        <w:pStyle w:val="12"/>
        <w:keepNext/>
        <w:keepLines/>
        <w:numPr>
          <w:ilvl w:val="0"/>
          <w:numId w:val="21"/>
        </w:numPr>
        <w:pBdr>
          <w:bottom w:val="single" w:sz="12" w:space="1" w:color="auto"/>
        </w:pBdr>
        <w:spacing w:before="260" w:after="163"/>
        <w:ind w:firstLineChars="0"/>
        <w:outlineLvl w:val="2"/>
        <w:rPr>
          <w:rFonts w:ascii="黑体" w:eastAsia="黑体" w:hAnsi="黑体"/>
          <w:b/>
          <w:bCs/>
          <w:vanish/>
          <w:sz w:val="28"/>
          <w:szCs w:val="32"/>
        </w:rPr>
      </w:pPr>
      <w:bookmarkStart w:id="208" w:name="_Toc534888008"/>
      <w:bookmarkStart w:id="209" w:name="_Toc534888120"/>
      <w:bookmarkStart w:id="210" w:name="_Toc534890202"/>
      <w:bookmarkStart w:id="211" w:name="_Toc534902521"/>
      <w:bookmarkStart w:id="212" w:name="_Toc534902920"/>
      <w:bookmarkStart w:id="213" w:name="_Toc534904589"/>
      <w:bookmarkStart w:id="214" w:name="_Toc534904703"/>
      <w:bookmarkStart w:id="215" w:name="_Toc534905124"/>
      <w:bookmarkStart w:id="216" w:name="_Toc534965293"/>
      <w:bookmarkStart w:id="217" w:name="_Toc534973741"/>
      <w:bookmarkStart w:id="218" w:name="_Toc534973949"/>
      <w:bookmarkStart w:id="219" w:name="_Toc535324951"/>
      <w:bookmarkStart w:id="220" w:name="_Toc535325437"/>
      <w:bookmarkStart w:id="221" w:name="_Toc535485167"/>
      <w:bookmarkStart w:id="222" w:name="_Toc535608005"/>
      <w:bookmarkStart w:id="223" w:name="_Toc535927574"/>
      <w:bookmarkStart w:id="224" w:name="_Toc536099562"/>
      <w:bookmarkStart w:id="225" w:name="_Toc536099649"/>
      <w:bookmarkStart w:id="226" w:name="_Toc536100277"/>
      <w:bookmarkStart w:id="227" w:name="_Toc53610036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0D115F2B" w14:textId="77777777" w:rsidR="00255BCB" w:rsidRDefault="006759ED">
      <w:pPr>
        <w:pStyle w:val="2"/>
        <w:ind w:left="560" w:hanging="560"/>
      </w:pPr>
      <w:bookmarkStart w:id="228" w:name="_Toc536100365"/>
      <w:r>
        <w:rPr>
          <w:rFonts w:hint="eastAsia"/>
        </w:rPr>
        <w:t>服务期服务内容</w:t>
      </w:r>
      <w:bookmarkEnd w:id="26"/>
      <w:bookmarkEnd w:id="27"/>
      <w:bookmarkEnd w:id="228"/>
    </w:p>
    <w:p w14:paraId="5B3DF165" w14:textId="77777777" w:rsidR="00070AEA" w:rsidRPr="00070AEA" w:rsidRDefault="00070AEA" w:rsidP="00070AEA">
      <w:pPr>
        <w:numPr>
          <w:ilvl w:val="0"/>
          <w:numId w:val="36"/>
        </w:numPr>
        <w:adjustRightInd/>
        <w:snapToGrid/>
        <w:ind w:left="363" w:firstLineChars="0" w:firstLine="480"/>
        <w:rPr>
          <w:rFonts w:ascii="宋体" w:eastAsia="宋体" w:hAnsi="宋体" w:hint="eastAsia"/>
        </w:rPr>
      </w:pPr>
      <w:bookmarkStart w:id="229" w:name="_Toc130873957"/>
      <w:bookmarkStart w:id="230" w:name="_Toc139702426"/>
      <w:bookmarkStart w:id="231" w:name="_Toc145756605"/>
      <w:bookmarkStart w:id="232" w:name="_Toc146373534"/>
      <w:bookmarkStart w:id="233" w:name="_Toc146442309"/>
      <w:bookmarkStart w:id="234" w:name="_Toc163579732"/>
      <w:bookmarkStart w:id="235" w:name="_Toc312066386"/>
      <w:bookmarkStart w:id="236" w:name="_Toc366190092"/>
      <w:bookmarkStart w:id="237" w:name="_Toc536100366"/>
      <w:r w:rsidRPr="00070AEA">
        <w:rPr>
          <w:rFonts w:ascii="宋体" w:eastAsia="宋体" w:hAnsi="宋体" w:hint="eastAsia"/>
        </w:rPr>
        <w:t>卖方提供的货物必须符合国家质量标准或行业标准以及买方提出的质量要求。</w:t>
      </w:r>
    </w:p>
    <w:p w14:paraId="726285C8" w14:textId="77777777" w:rsidR="00070AEA" w:rsidRPr="00070AEA" w:rsidRDefault="00070AEA" w:rsidP="00070AEA">
      <w:pPr>
        <w:numPr>
          <w:ilvl w:val="0"/>
          <w:numId w:val="36"/>
        </w:numPr>
        <w:adjustRightInd/>
        <w:snapToGrid/>
        <w:ind w:left="363" w:firstLineChars="0" w:firstLine="480"/>
        <w:rPr>
          <w:rFonts w:ascii="宋体" w:eastAsia="宋体" w:hAnsi="宋体" w:hint="eastAsia"/>
        </w:rPr>
      </w:pPr>
      <w:r w:rsidRPr="00070AEA">
        <w:rPr>
          <w:rFonts w:ascii="宋体" w:eastAsia="宋体" w:hAnsi="宋体" w:hint="eastAsia"/>
        </w:rPr>
        <w:t>软件验收合格之日起质保期为1年。在质保期内卖方应负责免费修复软件漏洞。卖方对产品终身服务。</w:t>
      </w:r>
    </w:p>
    <w:p w14:paraId="48B33E8B" w14:textId="23653879" w:rsidR="00070AEA" w:rsidRDefault="00070AEA" w:rsidP="00070AEA">
      <w:pPr>
        <w:numPr>
          <w:ilvl w:val="0"/>
          <w:numId w:val="36"/>
        </w:numPr>
        <w:adjustRightInd/>
        <w:snapToGrid/>
        <w:ind w:left="363" w:firstLineChars="0" w:firstLine="480"/>
        <w:rPr>
          <w:rFonts w:ascii="宋体" w:eastAsia="宋体" w:hAnsi="宋体"/>
        </w:rPr>
      </w:pPr>
      <w:r w:rsidRPr="00070AEA">
        <w:rPr>
          <w:rFonts w:ascii="宋体" w:eastAsia="宋体" w:hAnsi="宋体" w:hint="eastAsia"/>
        </w:rPr>
        <w:t>发生质量问题，接到买方通知后，2小时内卖方应给买方作出响应，对买方不能解决的问题卖方应在通过远程维护24小时必须保证软件恢复运行工作之后可以给出具体改进工作或给出解决方案。</w:t>
      </w:r>
    </w:p>
    <w:p w14:paraId="7D342F27" w14:textId="33FC7157" w:rsidR="00502704" w:rsidRPr="00070AEA" w:rsidRDefault="00502704" w:rsidP="00070AEA">
      <w:pPr>
        <w:numPr>
          <w:ilvl w:val="0"/>
          <w:numId w:val="36"/>
        </w:numPr>
        <w:adjustRightInd/>
        <w:snapToGrid/>
        <w:ind w:left="363" w:firstLineChars="0" w:firstLine="480"/>
        <w:rPr>
          <w:rFonts w:ascii="宋体" w:eastAsia="宋体" w:hAnsi="宋体" w:hint="eastAsia"/>
        </w:rPr>
      </w:pPr>
      <w:r>
        <w:rPr>
          <w:rFonts w:ascii="宋体" w:eastAsia="宋体" w:hAnsi="宋体" w:hint="eastAsia"/>
        </w:rPr>
        <w:t>硬件验收</w:t>
      </w:r>
      <w:r w:rsidRPr="00070AEA">
        <w:rPr>
          <w:rFonts w:ascii="宋体" w:eastAsia="宋体" w:hAnsi="宋体" w:hint="eastAsia"/>
        </w:rPr>
        <w:t>验收合格之日起质保期为1年</w:t>
      </w:r>
      <w:r>
        <w:rPr>
          <w:rFonts w:ascii="宋体" w:eastAsia="宋体" w:hAnsi="宋体" w:hint="eastAsia"/>
        </w:rPr>
        <w:t>，螺丝刀，显示器等非三菱硬件产品发生质量问题，应联系原厂商进行维保，乙方提供技术支持。</w:t>
      </w:r>
    </w:p>
    <w:p w14:paraId="1E881C24" w14:textId="702125A5" w:rsidR="00502704" w:rsidRPr="00502704" w:rsidRDefault="00502704" w:rsidP="00502704">
      <w:pPr>
        <w:numPr>
          <w:ilvl w:val="0"/>
          <w:numId w:val="36"/>
        </w:numPr>
        <w:adjustRightInd/>
        <w:snapToGrid/>
        <w:ind w:left="363" w:firstLineChars="0" w:firstLine="480"/>
        <w:rPr>
          <w:rFonts w:ascii="宋体" w:eastAsia="宋体" w:hAnsi="宋体" w:hint="eastAsia"/>
        </w:rPr>
      </w:pPr>
      <w:r>
        <w:rPr>
          <w:rFonts w:ascii="宋体" w:eastAsia="宋体" w:hAnsi="宋体" w:hint="eastAsia"/>
        </w:rPr>
        <w:t>软件</w:t>
      </w:r>
      <w:r w:rsidR="00070AEA" w:rsidRPr="00070AEA">
        <w:rPr>
          <w:rFonts w:ascii="宋体" w:eastAsia="宋体" w:hAnsi="宋体" w:hint="eastAsia"/>
        </w:rPr>
        <w:t>在质保期内如有遗留问题，将自动延续质保期，并继续提供免费升级，直至修复。</w:t>
      </w:r>
    </w:p>
    <w:p w14:paraId="617B902C" w14:textId="77777777" w:rsidR="00255BCB" w:rsidRDefault="006759ED">
      <w:pPr>
        <w:pStyle w:val="2"/>
        <w:ind w:left="560" w:hanging="560"/>
      </w:pPr>
      <w:r>
        <w:rPr>
          <w:rFonts w:hint="eastAsia"/>
        </w:rPr>
        <w:t>服务等级与响应时间</w:t>
      </w:r>
      <w:bookmarkEnd w:id="229"/>
      <w:bookmarkEnd w:id="230"/>
      <w:bookmarkEnd w:id="231"/>
      <w:bookmarkEnd w:id="232"/>
      <w:bookmarkEnd w:id="233"/>
      <w:bookmarkEnd w:id="234"/>
      <w:bookmarkEnd w:id="235"/>
      <w:bookmarkEnd w:id="236"/>
      <w:bookmarkEnd w:id="237"/>
    </w:p>
    <w:p w14:paraId="5C56D2AE" w14:textId="77777777" w:rsidR="00255BCB" w:rsidRDefault="006759ED">
      <w:pPr>
        <w:ind w:firstLine="480"/>
        <w:rPr>
          <w:rFonts w:ascii="宋体" w:eastAsia="宋体" w:hAnsi="宋体"/>
        </w:rPr>
      </w:pPr>
      <w:r>
        <w:rPr>
          <w:rFonts w:ascii="宋体" w:eastAsia="宋体" w:hAnsi="宋体" w:hint="eastAsia"/>
        </w:rPr>
        <w:t>根据甲方问题紧急程度，将技术服务需求分0-3优先级别，乙方根据优先级给予响应并提</w:t>
      </w:r>
      <w:r>
        <w:rPr>
          <w:rFonts w:ascii="宋体" w:eastAsia="宋体" w:hAnsi="宋体" w:hint="eastAsia"/>
        </w:rPr>
        <w:lastRenderedPageBreak/>
        <w:t>供直接的技术支持。</w:t>
      </w:r>
    </w:p>
    <w:p w14:paraId="09DD503B" w14:textId="77777777" w:rsidR="00255BCB" w:rsidRDefault="006759ED">
      <w:pPr>
        <w:spacing w:before="163" w:afterLines="30" w:after="93"/>
        <w:ind w:firstLine="480"/>
        <w:jc w:val="center"/>
        <w:rPr>
          <w:rFonts w:ascii="宋体" w:hAnsi="宋体"/>
          <w:b/>
          <w:szCs w:val="24"/>
          <w:u w:val="single"/>
        </w:rPr>
      </w:pPr>
      <w:r>
        <w:rPr>
          <w:rFonts w:ascii="宋体" w:hAnsi="宋体" w:hint="eastAsia"/>
          <w:b/>
          <w:szCs w:val="24"/>
          <w:u w:val="single"/>
        </w:rPr>
        <w:t>服务等级与响应时间</w:t>
      </w:r>
    </w:p>
    <w:tbl>
      <w:tblPr>
        <w:tblStyle w:val="afd"/>
        <w:tblW w:w="9742" w:type="dxa"/>
        <w:tblLayout w:type="fixed"/>
        <w:tblLook w:val="04A0" w:firstRow="1" w:lastRow="0" w:firstColumn="1" w:lastColumn="0" w:noHBand="0" w:noVBand="1"/>
      </w:tblPr>
      <w:tblGrid>
        <w:gridCol w:w="1095"/>
        <w:gridCol w:w="4731"/>
        <w:gridCol w:w="3916"/>
      </w:tblGrid>
      <w:tr w:rsidR="00255BCB" w14:paraId="024F274C" w14:textId="77777777">
        <w:trPr>
          <w:trHeight w:val="500"/>
        </w:trPr>
        <w:tc>
          <w:tcPr>
            <w:tcW w:w="1095" w:type="dxa"/>
          </w:tcPr>
          <w:p w14:paraId="0A5B93F2" w14:textId="77777777" w:rsidR="00255BCB" w:rsidRDefault="006759ED">
            <w:pPr>
              <w:pStyle w:val="ad"/>
            </w:pPr>
            <w:r>
              <w:rPr>
                <w:rFonts w:hint="eastAsia"/>
              </w:rPr>
              <w:t>级别</w:t>
            </w:r>
          </w:p>
        </w:tc>
        <w:tc>
          <w:tcPr>
            <w:tcW w:w="4731" w:type="dxa"/>
          </w:tcPr>
          <w:p w14:paraId="76475A57" w14:textId="77777777" w:rsidR="00255BCB" w:rsidRDefault="006759ED">
            <w:pPr>
              <w:pStyle w:val="ad"/>
            </w:pPr>
            <w:r>
              <w:rPr>
                <w:rFonts w:hint="eastAsia"/>
              </w:rPr>
              <w:t>现象</w:t>
            </w:r>
          </w:p>
        </w:tc>
        <w:tc>
          <w:tcPr>
            <w:tcW w:w="3916" w:type="dxa"/>
          </w:tcPr>
          <w:p w14:paraId="2A61BAFC" w14:textId="77777777" w:rsidR="00255BCB" w:rsidRDefault="006759ED">
            <w:pPr>
              <w:pStyle w:val="ad"/>
            </w:pPr>
            <w:r>
              <w:rPr>
                <w:rFonts w:hint="eastAsia"/>
              </w:rPr>
              <w:t>响应</w:t>
            </w:r>
          </w:p>
        </w:tc>
      </w:tr>
      <w:tr w:rsidR="00255BCB" w14:paraId="330E4A32" w14:textId="77777777">
        <w:tc>
          <w:tcPr>
            <w:tcW w:w="1095" w:type="dxa"/>
          </w:tcPr>
          <w:p w14:paraId="31A3489B" w14:textId="77777777" w:rsidR="00255BCB" w:rsidRDefault="006759ED">
            <w:pPr>
              <w:pStyle w:val="ad"/>
            </w:pPr>
            <w:r>
              <w:rPr>
                <w:rFonts w:hint="eastAsia"/>
              </w:rPr>
              <w:t>0</w:t>
            </w:r>
            <w:r>
              <w:rPr>
                <w:rFonts w:hint="eastAsia"/>
              </w:rPr>
              <w:t>级</w:t>
            </w:r>
          </w:p>
        </w:tc>
        <w:tc>
          <w:tcPr>
            <w:tcW w:w="4731" w:type="dxa"/>
          </w:tcPr>
          <w:p w14:paraId="60252C6A" w14:textId="77777777" w:rsidR="00255BCB" w:rsidRDefault="006759ED">
            <w:pPr>
              <w:pStyle w:val="ad"/>
            </w:pPr>
            <w:r>
              <w:rPr>
                <w:rFonts w:hint="eastAsia"/>
              </w:rPr>
              <w:t>系统崩溃，无法启动或拒绝连接等原因导致甲方无法获得任何系统服务，并对甲方业务的正常运行造成重大影响。</w:t>
            </w:r>
          </w:p>
        </w:tc>
        <w:tc>
          <w:tcPr>
            <w:tcW w:w="3916" w:type="dxa"/>
          </w:tcPr>
          <w:p w14:paraId="0D25C1A4" w14:textId="77777777" w:rsidR="00255BCB" w:rsidRDefault="006759ED">
            <w:pPr>
              <w:pStyle w:val="ad"/>
            </w:pPr>
            <w:r>
              <w:rPr>
                <w:rFonts w:hint="eastAsia"/>
              </w:rPr>
              <w:t>7</w:t>
            </w:r>
            <w:r>
              <w:rPr>
                <w:rFonts w:hint="eastAsia"/>
              </w:rPr>
              <w:t>×</w:t>
            </w:r>
            <w:r>
              <w:rPr>
                <w:rFonts w:hint="eastAsia"/>
              </w:rPr>
              <w:t>24</w:t>
            </w:r>
            <w:r>
              <w:rPr>
                <w:rFonts w:hint="eastAsia"/>
              </w:rPr>
              <w:t>电话联系，接到电话后一个小时内予以响应。</w:t>
            </w:r>
          </w:p>
          <w:p w14:paraId="7C826FF7" w14:textId="77777777" w:rsidR="00255BCB" w:rsidRDefault="006759ED">
            <w:pPr>
              <w:pStyle w:val="ad"/>
            </w:pPr>
            <w:r>
              <w:rPr>
                <w:rFonts w:hint="eastAsia"/>
              </w:rPr>
              <w:t>四个小时内解决问题。</w:t>
            </w:r>
          </w:p>
        </w:tc>
      </w:tr>
      <w:tr w:rsidR="00255BCB" w14:paraId="79A55E4E" w14:textId="77777777">
        <w:tc>
          <w:tcPr>
            <w:tcW w:w="1095" w:type="dxa"/>
          </w:tcPr>
          <w:p w14:paraId="4641368E" w14:textId="77777777" w:rsidR="00255BCB" w:rsidRDefault="006759ED">
            <w:pPr>
              <w:pStyle w:val="ad"/>
            </w:pPr>
            <w:r>
              <w:rPr>
                <w:rFonts w:hint="eastAsia"/>
              </w:rPr>
              <w:t>1</w:t>
            </w:r>
            <w:r>
              <w:rPr>
                <w:rFonts w:hint="eastAsia"/>
              </w:rPr>
              <w:t>级</w:t>
            </w:r>
          </w:p>
        </w:tc>
        <w:tc>
          <w:tcPr>
            <w:tcW w:w="4731" w:type="dxa"/>
          </w:tcPr>
          <w:p w14:paraId="4ED6CFFC" w14:textId="77777777" w:rsidR="00255BCB" w:rsidRDefault="006759ED">
            <w:pPr>
              <w:pStyle w:val="ad"/>
            </w:pPr>
            <w:r>
              <w:rPr>
                <w:rFonts w:hint="eastAsia"/>
              </w:rPr>
              <w:t>系统主要功能不能正常工作，并对甲方业务的正常运行造成较大影响；主系统不稳定，并有周期性的中断。</w:t>
            </w:r>
          </w:p>
        </w:tc>
        <w:tc>
          <w:tcPr>
            <w:tcW w:w="3916" w:type="dxa"/>
          </w:tcPr>
          <w:p w14:paraId="21F5CDB1" w14:textId="77777777" w:rsidR="00255BCB" w:rsidRDefault="006759ED">
            <w:pPr>
              <w:pStyle w:val="ad"/>
            </w:pPr>
            <w:r>
              <w:rPr>
                <w:rFonts w:hint="eastAsia"/>
              </w:rPr>
              <w:t>7</w:t>
            </w:r>
            <w:r>
              <w:rPr>
                <w:rFonts w:hint="eastAsia"/>
              </w:rPr>
              <w:t>×</w:t>
            </w:r>
            <w:r>
              <w:rPr>
                <w:rFonts w:hint="eastAsia"/>
              </w:rPr>
              <w:t>8</w:t>
            </w:r>
            <w:r>
              <w:rPr>
                <w:rFonts w:hint="eastAsia"/>
              </w:rPr>
              <w:t>电话联系，接到电话后两个小时内予以响应；</w:t>
            </w:r>
          </w:p>
          <w:p w14:paraId="6DE0BC4A" w14:textId="77777777" w:rsidR="00255BCB" w:rsidRDefault="006759ED">
            <w:pPr>
              <w:pStyle w:val="ad"/>
            </w:pPr>
            <w:r>
              <w:rPr>
                <w:rFonts w:hint="eastAsia"/>
              </w:rPr>
              <w:t>电子方式联系，四个小时内予响应。</w:t>
            </w:r>
          </w:p>
          <w:p w14:paraId="61A45D8A" w14:textId="77777777" w:rsidR="00255BCB" w:rsidRDefault="006759ED">
            <w:pPr>
              <w:pStyle w:val="ad"/>
            </w:pPr>
            <w:r>
              <w:rPr>
                <w:rFonts w:hint="eastAsia"/>
              </w:rPr>
              <w:t>八小时内解决问题。</w:t>
            </w:r>
          </w:p>
        </w:tc>
      </w:tr>
      <w:tr w:rsidR="00255BCB" w14:paraId="7C374CDE" w14:textId="77777777">
        <w:tc>
          <w:tcPr>
            <w:tcW w:w="1095" w:type="dxa"/>
          </w:tcPr>
          <w:p w14:paraId="581FDB1C" w14:textId="77777777" w:rsidR="00255BCB" w:rsidRDefault="006759ED">
            <w:pPr>
              <w:pStyle w:val="ad"/>
            </w:pPr>
            <w:r>
              <w:rPr>
                <w:rFonts w:hint="eastAsia"/>
              </w:rPr>
              <w:t>2</w:t>
            </w:r>
            <w:r>
              <w:rPr>
                <w:rFonts w:hint="eastAsia"/>
              </w:rPr>
              <w:t>级</w:t>
            </w:r>
          </w:p>
        </w:tc>
        <w:tc>
          <w:tcPr>
            <w:tcW w:w="4731" w:type="dxa"/>
          </w:tcPr>
          <w:p w14:paraId="592595EA" w14:textId="77777777" w:rsidR="00255BCB" w:rsidRDefault="006759ED">
            <w:pPr>
              <w:pStyle w:val="ad"/>
            </w:pPr>
            <w:r>
              <w:rPr>
                <w:rFonts w:hint="eastAsia"/>
              </w:rPr>
              <w:t>主系统有故障，但仍可全面运行，对甲方业务系统的正常运行有一定的或轻微的影响。</w:t>
            </w:r>
          </w:p>
        </w:tc>
        <w:tc>
          <w:tcPr>
            <w:tcW w:w="3916" w:type="dxa"/>
          </w:tcPr>
          <w:p w14:paraId="11F51C8F" w14:textId="77777777" w:rsidR="00255BCB" w:rsidRDefault="006759ED">
            <w:pPr>
              <w:pStyle w:val="ad"/>
            </w:pPr>
            <w:r>
              <w:rPr>
                <w:rFonts w:hint="eastAsia"/>
              </w:rPr>
              <w:t>5</w:t>
            </w:r>
            <w:r>
              <w:rPr>
                <w:rFonts w:hint="eastAsia"/>
              </w:rPr>
              <w:t>×</w:t>
            </w:r>
            <w:r>
              <w:rPr>
                <w:rFonts w:hint="eastAsia"/>
              </w:rPr>
              <w:t>8</w:t>
            </w:r>
            <w:r>
              <w:rPr>
                <w:rFonts w:hint="eastAsia"/>
              </w:rPr>
              <w:t>电话联系，接到电话后四个小时内予以响应；电子方式联系，一个工作日内予以响应。</w:t>
            </w:r>
          </w:p>
          <w:p w14:paraId="035558AB" w14:textId="77777777" w:rsidR="00255BCB" w:rsidRDefault="006759ED">
            <w:pPr>
              <w:pStyle w:val="ad"/>
            </w:pPr>
            <w:r>
              <w:rPr>
                <w:rFonts w:hint="eastAsia"/>
              </w:rPr>
              <w:t>三天内解决问题。</w:t>
            </w:r>
          </w:p>
        </w:tc>
      </w:tr>
      <w:tr w:rsidR="00255BCB" w14:paraId="64A45732" w14:textId="77777777">
        <w:tc>
          <w:tcPr>
            <w:tcW w:w="1095" w:type="dxa"/>
          </w:tcPr>
          <w:p w14:paraId="708CDC0E" w14:textId="77777777" w:rsidR="00255BCB" w:rsidRDefault="006759ED">
            <w:pPr>
              <w:pStyle w:val="ad"/>
            </w:pPr>
            <w:r>
              <w:rPr>
                <w:rFonts w:hint="eastAsia"/>
              </w:rPr>
              <w:t>3</w:t>
            </w:r>
            <w:r>
              <w:rPr>
                <w:rFonts w:hint="eastAsia"/>
              </w:rPr>
              <w:t>级</w:t>
            </w:r>
          </w:p>
        </w:tc>
        <w:tc>
          <w:tcPr>
            <w:tcW w:w="4731" w:type="dxa"/>
          </w:tcPr>
          <w:p w14:paraId="66E2FC25" w14:textId="77777777" w:rsidR="00255BCB" w:rsidRDefault="006759ED">
            <w:pPr>
              <w:pStyle w:val="ad"/>
            </w:pPr>
            <w:r>
              <w:rPr>
                <w:rFonts w:hint="eastAsia"/>
              </w:rPr>
              <w:t>产品性能增强请求；产品功能、安装或配置方面需要信息或支持，对甲方的业务运作几乎无影响；非主系统故障。</w:t>
            </w:r>
          </w:p>
        </w:tc>
        <w:tc>
          <w:tcPr>
            <w:tcW w:w="3916" w:type="dxa"/>
          </w:tcPr>
          <w:p w14:paraId="2CF00969" w14:textId="77777777" w:rsidR="00255BCB" w:rsidRDefault="006759ED">
            <w:pPr>
              <w:pStyle w:val="ad"/>
            </w:pPr>
            <w:r>
              <w:rPr>
                <w:rFonts w:hint="eastAsia"/>
              </w:rPr>
              <w:t>5</w:t>
            </w:r>
            <w:r>
              <w:rPr>
                <w:rFonts w:hint="eastAsia"/>
              </w:rPr>
              <w:t>×</w:t>
            </w:r>
            <w:r>
              <w:rPr>
                <w:rFonts w:hint="eastAsia"/>
              </w:rPr>
              <w:t>8</w:t>
            </w:r>
            <w:r>
              <w:rPr>
                <w:rFonts w:hint="eastAsia"/>
              </w:rPr>
              <w:t>电话联系，接到电话后或电子方式联系后，一个工作日内予以响应。</w:t>
            </w:r>
          </w:p>
          <w:p w14:paraId="0FA5BF30" w14:textId="77777777" w:rsidR="00255BCB" w:rsidRDefault="006759ED">
            <w:pPr>
              <w:pStyle w:val="ad"/>
            </w:pPr>
            <w:r>
              <w:rPr>
                <w:rFonts w:hint="eastAsia"/>
              </w:rPr>
              <w:t>一周内解决问题。</w:t>
            </w:r>
          </w:p>
        </w:tc>
      </w:tr>
    </w:tbl>
    <w:p w14:paraId="0FB2134D" w14:textId="77777777" w:rsidR="00255BCB" w:rsidRDefault="00255BCB">
      <w:pPr>
        <w:widowControl/>
        <w:ind w:firstLineChars="0" w:firstLine="0"/>
        <w:jc w:val="left"/>
      </w:pPr>
      <w:bookmarkStart w:id="238" w:name="_Toc130839605"/>
      <w:bookmarkStart w:id="239" w:name="_Toc130839688"/>
      <w:bookmarkStart w:id="240" w:name="_Toc130842370"/>
      <w:bookmarkStart w:id="241" w:name="_Toc130873603"/>
      <w:bookmarkStart w:id="242" w:name="_Toc130873698"/>
      <w:bookmarkStart w:id="243" w:name="_Toc130873833"/>
      <w:bookmarkStart w:id="244" w:name="_Toc130873927"/>
      <w:bookmarkStart w:id="245" w:name="_Toc130874022"/>
      <w:bookmarkStart w:id="246" w:name="_Toc130874117"/>
      <w:bookmarkStart w:id="247" w:name="_Toc130874212"/>
      <w:bookmarkStart w:id="248" w:name="_Toc130874304"/>
      <w:bookmarkStart w:id="249" w:name="_Toc130874396"/>
      <w:bookmarkStart w:id="250" w:name="_Toc130891650"/>
      <w:bookmarkStart w:id="251" w:name="_Toc130908851"/>
      <w:bookmarkStart w:id="252" w:name="_Toc130839606"/>
      <w:bookmarkStart w:id="253" w:name="_Toc130839689"/>
      <w:bookmarkStart w:id="254" w:name="_Toc130842371"/>
      <w:bookmarkStart w:id="255" w:name="_Toc130873604"/>
      <w:bookmarkStart w:id="256" w:name="_Toc130873699"/>
      <w:bookmarkStart w:id="257" w:name="_Toc130873834"/>
      <w:bookmarkStart w:id="258" w:name="_Toc130873928"/>
      <w:bookmarkStart w:id="259" w:name="_Toc130874023"/>
      <w:bookmarkStart w:id="260" w:name="_Toc130874118"/>
      <w:bookmarkStart w:id="261" w:name="_Toc130874213"/>
      <w:bookmarkStart w:id="262" w:name="_Toc130874305"/>
      <w:bookmarkStart w:id="263" w:name="_Toc130874397"/>
      <w:bookmarkStart w:id="264" w:name="_Toc130891651"/>
      <w:bookmarkStart w:id="265" w:name="_Toc130908852"/>
      <w:bookmarkStart w:id="266" w:name="_Toc53610036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E24FD9C" w14:textId="77777777" w:rsidR="000479F8" w:rsidRDefault="000479F8" w:rsidP="000479F8">
      <w:pPr>
        <w:pStyle w:val="1"/>
        <w:ind w:left="560" w:hanging="560"/>
      </w:pPr>
      <w:r>
        <w:rPr>
          <w:rFonts w:hint="eastAsia"/>
        </w:rPr>
        <w:t>双方权益和义务</w:t>
      </w:r>
      <w:r>
        <w:t xml:space="preserve"> </w:t>
      </w:r>
    </w:p>
    <w:p w14:paraId="5C220F94" w14:textId="77777777" w:rsidR="000479F8" w:rsidRDefault="000479F8" w:rsidP="000479F8">
      <w:pPr>
        <w:spacing w:before="163" w:after="163"/>
        <w:ind w:firstLine="480"/>
        <w:jc w:val="left"/>
        <w:rPr>
          <w:rFonts w:ascii="宋体" w:eastAsia="宋体" w:hAnsi="宋体" w:cs="Arial"/>
          <w:bCs/>
        </w:rPr>
      </w:pPr>
      <w:r>
        <w:rPr>
          <w:rFonts w:ascii="宋体" w:eastAsia="宋体" w:hAnsi="宋体" w:cs="Arial" w:hint="eastAsia"/>
          <w:bCs/>
        </w:rPr>
        <w:t>甲方：</w:t>
      </w:r>
    </w:p>
    <w:p w14:paraId="21BC8CAA"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hint="eastAsia"/>
          <w:bCs/>
        </w:rPr>
        <w:t>1、甲方根据乙方的要求（包括软、硬件），尽量从物资、人力、管理等方面为项目的正常运行创造最好的条件。</w:t>
      </w:r>
    </w:p>
    <w:p w14:paraId="596D1ED0"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bCs/>
        </w:rPr>
        <w:t>2</w:t>
      </w:r>
      <w:r>
        <w:rPr>
          <w:rFonts w:ascii="宋体" w:eastAsia="宋体" w:hAnsi="宋体" w:cs="Arial" w:hint="eastAsia"/>
          <w:bCs/>
        </w:rPr>
        <w:t>、</w:t>
      </w:r>
      <w:r>
        <w:rPr>
          <w:rFonts w:ascii="宋体" w:eastAsia="宋体" w:hAnsi="宋体" w:cs="Arial"/>
          <w:bCs/>
        </w:rPr>
        <w:t>甲方所要实施的设备应具有相应的联网条件</w:t>
      </w:r>
      <w:r>
        <w:rPr>
          <w:rFonts w:ascii="宋体" w:eastAsia="宋体" w:hAnsi="宋体" w:cs="Arial" w:hint="eastAsia"/>
          <w:bCs/>
        </w:rPr>
        <w:t>，含有网络接口的设备需要接入网线，并确保网络连通，没有网络接口的设备，需要确保网线已接入到电气柜内，预留2米。</w:t>
      </w:r>
    </w:p>
    <w:p w14:paraId="4A43EF39"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hint="eastAsia"/>
          <w:bCs/>
        </w:rPr>
        <w:t>3、</w:t>
      </w:r>
      <w:r>
        <w:rPr>
          <w:rFonts w:ascii="宋体" w:eastAsia="宋体" w:hAnsi="宋体" w:cs="Arial"/>
          <w:bCs/>
        </w:rPr>
        <w:t>对于甲方设备不能采用</w:t>
      </w:r>
      <w:r>
        <w:rPr>
          <w:rFonts w:ascii="宋体" w:eastAsia="宋体" w:hAnsi="宋体" w:cs="Arial" w:hint="eastAsia"/>
          <w:bCs/>
        </w:rPr>
        <w:t>网卡连接</w:t>
      </w:r>
      <w:r>
        <w:rPr>
          <w:rFonts w:ascii="宋体" w:eastAsia="宋体" w:hAnsi="宋体" w:cs="Arial"/>
          <w:bCs/>
        </w:rPr>
        <w:t>时，乙方采用硬件或</w:t>
      </w:r>
      <w:r>
        <w:rPr>
          <w:rFonts w:ascii="宋体" w:eastAsia="宋体" w:hAnsi="宋体" w:cs="Arial" w:hint="eastAsia"/>
          <w:bCs/>
        </w:rPr>
        <w:t>PLC方式</w:t>
      </w:r>
      <w:r>
        <w:rPr>
          <w:rFonts w:ascii="宋体" w:eastAsia="宋体" w:hAnsi="宋体" w:cs="Arial"/>
          <w:bCs/>
        </w:rPr>
        <w:t>采集数据，甲方需配合停机并</w:t>
      </w:r>
      <w:r>
        <w:rPr>
          <w:rFonts w:ascii="宋体" w:eastAsia="宋体" w:hAnsi="宋体" w:cs="Arial" w:hint="eastAsia"/>
          <w:bCs/>
        </w:rPr>
        <w:t>认可此</w:t>
      </w:r>
      <w:r>
        <w:rPr>
          <w:rFonts w:ascii="宋体" w:eastAsia="宋体" w:hAnsi="宋体" w:cs="Arial"/>
          <w:bCs/>
        </w:rPr>
        <w:t>方式。</w:t>
      </w:r>
    </w:p>
    <w:p w14:paraId="2B3D397F"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bCs/>
        </w:rPr>
        <w:t>4</w:t>
      </w:r>
      <w:r>
        <w:rPr>
          <w:rFonts w:ascii="宋体" w:eastAsia="宋体" w:hAnsi="宋体" w:cs="Arial" w:hint="eastAsia"/>
          <w:bCs/>
        </w:rPr>
        <w:t>、对于</w:t>
      </w:r>
      <w:r>
        <w:rPr>
          <w:rFonts w:ascii="宋体" w:eastAsia="宋体" w:hAnsi="宋体" w:cs="Arial"/>
          <w:bCs/>
        </w:rPr>
        <w:t>甲方网卡或</w:t>
      </w:r>
      <w:r>
        <w:rPr>
          <w:rFonts w:ascii="宋体" w:eastAsia="宋体" w:hAnsi="宋体" w:cs="Arial" w:hint="eastAsia"/>
          <w:bCs/>
        </w:rPr>
        <w:t>串口</w:t>
      </w:r>
      <w:r>
        <w:rPr>
          <w:rFonts w:ascii="宋体" w:eastAsia="宋体" w:hAnsi="宋体" w:cs="Arial"/>
          <w:bCs/>
        </w:rPr>
        <w:t>通讯</w:t>
      </w:r>
      <w:r>
        <w:rPr>
          <w:rFonts w:ascii="宋体" w:eastAsia="宋体" w:hAnsi="宋体" w:cs="Arial" w:hint="eastAsia"/>
          <w:bCs/>
        </w:rPr>
        <w:t>有</w:t>
      </w:r>
      <w:r>
        <w:rPr>
          <w:rFonts w:ascii="宋体" w:eastAsia="宋体" w:hAnsi="宋体" w:cs="Arial"/>
          <w:bCs/>
        </w:rPr>
        <w:t>困难的</w:t>
      </w:r>
      <w:r>
        <w:rPr>
          <w:rFonts w:ascii="宋体" w:eastAsia="宋体" w:hAnsi="宋体" w:cs="Arial" w:hint="eastAsia"/>
          <w:bCs/>
        </w:rPr>
        <w:t>设备</w:t>
      </w:r>
      <w:r>
        <w:rPr>
          <w:rFonts w:ascii="宋体" w:eastAsia="宋体" w:hAnsi="宋体" w:cs="Arial"/>
          <w:bCs/>
        </w:rPr>
        <w:t>，</w:t>
      </w:r>
      <w:r>
        <w:rPr>
          <w:rFonts w:ascii="宋体" w:eastAsia="宋体" w:hAnsi="宋体" w:cs="Arial" w:hint="eastAsia"/>
          <w:bCs/>
        </w:rPr>
        <w:t>乙方尽量</w:t>
      </w:r>
      <w:r>
        <w:rPr>
          <w:rFonts w:ascii="宋体" w:eastAsia="宋体" w:hAnsi="宋体" w:cs="Arial"/>
          <w:bCs/>
        </w:rPr>
        <w:t>在甲方</w:t>
      </w:r>
      <w:r>
        <w:rPr>
          <w:rFonts w:ascii="宋体" w:eastAsia="宋体" w:hAnsi="宋体" w:cs="Arial" w:hint="eastAsia"/>
          <w:bCs/>
        </w:rPr>
        <w:t>现有</w:t>
      </w:r>
      <w:r>
        <w:rPr>
          <w:rFonts w:ascii="宋体" w:eastAsia="宋体" w:hAnsi="宋体" w:cs="Arial"/>
          <w:bCs/>
        </w:rPr>
        <w:t>条件下完成，</w:t>
      </w:r>
      <w:r>
        <w:rPr>
          <w:rFonts w:ascii="宋体" w:eastAsia="宋体" w:hAnsi="宋体" w:cs="Arial" w:hint="eastAsia"/>
          <w:bCs/>
        </w:rPr>
        <w:t>并按照本技术协议实施，同时对于在实施中发现的故障设备，乙方有义务告诉甲方设备出现故障，需要进行维修，乙方没有义务对设备进行维修和恢复以及支付维修费用</w:t>
      </w:r>
      <w:r>
        <w:rPr>
          <w:rFonts w:ascii="宋体" w:eastAsia="宋体" w:hAnsi="宋体" w:cs="Arial"/>
          <w:bCs/>
        </w:rPr>
        <w:t>。</w:t>
      </w:r>
    </w:p>
    <w:p w14:paraId="66D3842B"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hint="eastAsia"/>
          <w:bCs/>
        </w:rPr>
        <w:t>5、甲方享有根据合同，要求乙方提供完整合格货品（包括技术文件）的权利。</w:t>
      </w:r>
    </w:p>
    <w:p w14:paraId="5B8246F4" w14:textId="77777777" w:rsidR="000479F8" w:rsidRDefault="000479F8" w:rsidP="000479F8">
      <w:pPr>
        <w:pStyle w:val="12"/>
        <w:spacing w:before="163" w:after="163"/>
        <w:ind w:left="465" w:firstLineChars="0" w:firstLine="0"/>
        <w:jc w:val="left"/>
        <w:rPr>
          <w:rFonts w:ascii="宋体" w:eastAsia="宋体" w:hAnsi="宋体" w:cs="Arial"/>
          <w:bCs/>
        </w:rPr>
      </w:pPr>
      <w:bookmarkStart w:id="267" w:name="OLE_LINK23"/>
      <w:bookmarkStart w:id="268" w:name="OLE_LINK24"/>
      <w:r>
        <w:rPr>
          <w:rFonts w:ascii="宋体" w:eastAsia="宋体" w:hAnsi="宋体" w:cs="Arial"/>
          <w:bCs/>
        </w:rPr>
        <w:lastRenderedPageBreak/>
        <w:t>6</w:t>
      </w:r>
      <w:r>
        <w:rPr>
          <w:rFonts w:ascii="宋体" w:eastAsia="宋体" w:hAnsi="宋体" w:cs="Arial" w:hint="eastAsia"/>
          <w:bCs/>
        </w:rPr>
        <w:t>、甲方对</w:t>
      </w:r>
      <w:bookmarkEnd w:id="267"/>
      <w:bookmarkEnd w:id="268"/>
      <w:r>
        <w:rPr>
          <w:rFonts w:ascii="宋体" w:eastAsia="宋体" w:hAnsi="宋体" w:cs="Arial" w:hint="eastAsia"/>
          <w:bCs/>
        </w:rPr>
        <w:t xml:space="preserve">甲乙双方共同开发的技术成果只拥有使用权.                        </w:t>
      </w:r>
    </w:p>
    <w:p w14:paraId="2FE8D69C" w14:textId="77777777" w:rsidR="000479F8" w:rsidRDefault="000479F8" w:rsidP="000479F8">
      <w:pPr>
        <w:pStyle w:val="12"/>
        <w:spacing w:before="163" w:after="163"/>
        <w:ind w:left="465" w:firstLineChars="0" w:firstLine="0"/>
        <w:jc w:val="left"/>
        <w:rPr>
          <w:rFonts w:ascii="宋体" w:eastAsia="宋体" w:hAnsi="宋体" w:cs="Arial"/>
          <w:bCs/>
        </w:rPr>
      </w:pPr>
      <w:r>
        <w:rPr>
          <w:rFonts w:ascii="宋体" w:eastAsia="宋体" w:hAnsi="宋体" w:cs="Arial" w:hint="eastAsia"/>
          <w:bCs/>
        </w:rPr>
        <w:t>7、应在最大力度上提供一个可以存放硬件和便于工作的场所，同时结合甲方允许的规则，提供Internet网络的接入。</w:t>
      </w:r>
    </w:p>
    <w:p w14:paraId="127DDB97" w14:textId="77777777" w:rsidR="000479F8" w:rsidRDefault="000479F8" w:rsidP="000479F8">
      <w:pPr>
        <w:ind w:firstLine="480"/>
        <w:jc w:val="left"/>
        <w:rPr>
          <w:rFonts w:ascii="宋体" w:eastAsia="宋体" w:hAnsi="宋体" w:cs="Arial"/>
          <w:bCs/>
          <w:szCs w:val="24"/>
        </w:rPr>
      </w:pPr>
      <w:r>
        <w:rPr>
          <w:rFonts w:ascii="宋体" w:eastAsia="宋体" w:hAnsi="宋体" w:cs="Arial" w:hint="eastAsia"/>
          <w:bCs/>
          <w:szCs w:val="24"/>
        </w:rPr>
        <w:t>乙方：</w:t>
      </w:r>
    </w:p>
    <w:p w14:paraId="015DFD30" w14:textId="77777777" w:rsidR="000479F8" w:rsidRDefault="000479F8" w:rsidP="000479F8">
      <w:pPr>
        <w:pStyle w:val="12"/>
        <w:numPr>
          <w:ilvl w:val="0"/>
          <w:numId w:val="14"/>
        </w:numPr>
        <w:spacing w:before="163" w:after="163"/>
        <w:ind w:firstLineChars="0"/>
        <w:jc w:val="left"/>
        <w:rPr>
          <w:rFonts w:ascii="宋体" w:eastAsia="宋体" w:hAnsi="宋体" w:cs="Arial"/>
          <w:bCs/>
        </w:rPr>
      </w:pPr>
      <w:r>
        <w:rPr>
          <w:rFonts w:ascii="宋体" w:eastAsia="宋体" w:hAnsi="宋体" w:cs="Arial" w:hint="eastAsia"/>
          <w:bCs/>
        </w:rPr>
        <w:t>根据订货合同完整提供合格货物。</w:t>
      </w:r>
    </w:p>
    <w:p w14:paraId="0DC6B8F0" w14:textId="77777777" w:rsidR="000479F8" w:rsidRDefault="000479F8" w:rsidP="000479F8">
      <w:pPr>
        <w:pStyle w:val="12"/>
        <w:numPr>
          <w:ilvl w:val="0"/>
          <w:numId w:val="14"/>
        </w:numPr>
        <w:spacing w:before="163" w:after="163"/>
        <w:ind w:firstLineChars="0"/>
        <w:jc w:val="left"/>
        <w:rPr>
          <w:rFonts w:ascii="宋体" w:eastAsia="宋体" w:hAnsi="宋体" w:cs="Arial"/>
          <w:bCs/>
        </w:rPr>
      </w:pPr>
      <w:r>
        <w:rPr>
          <w:rFonts w:ascii="宋体" w:eastAsia="宋体" w:hAnsi="宋体" w:cs="Arial" w:hint="eastAsia"/>
          <w:bCs/>
        </w:rPr>
        <w:t>根据甲方实用要求完成现场安装和调试。</w:t>
      </w:r>
    </w:p>
    <w:p w14:paraId="1BB17FE5" w14:textId="77777777" w:rsidR="000479F8" w:rsidRDefault="000479F8" w:rsidP="000479F8">
      <w:pPr>
        <w:pStyle w:val="12"/>
        <w:numPr>
          <w:ilvl w:val="0"/>
          <w:numId w:val="14"/>
        </w:numPr>
        <w:spacing w:before="163" w:after="163"/>
        <w:ind w:firstLineChars="0"/>
        <w:jc w:val="left"/>
        <w:rPr>
          <w:rFonts w:ascii="宋体" w:eastAsia="宋体" w:hAnsi="宋体" w:cs="Arial"/>
          <w:bCs/>
        </w:rPr>
      </w:pPr>
      <w:r>
        <w:rPr>
          <w:rFonts w:ascii="宋体" w:eastAsia="宋体" w:hAnsi="宋体" w:cs="Arial" w:hint="eastAsia"/>
          <w:bCs/>
        </w:rPr>
        <w:t>提供技术培训和咨询服务。</w:t>
      </w:r>
    </w:p>
    <w:p w14:paraId="038435B8" w14:textId="77777777" w:rsidR="000479F8" w:rsidRDefault="000479F8" w:rsidP="000479F8">
      <w:pPr>
        <w:ind w:firstLine="480"/>
        <w:jc w:val="left"/>
        <w:rPr>
          <w:rFonts w:ascii="宋体" w:eastAsia="宋体" w:hAnsi="宋体" w:cs="Arial"/>
          <w:bCs/>
          <w:szCs w:val="24"/>
        </w:rPr>
      </w:pPr>
      <w:r>
        <w:rPr>
          <w:rFonts w:ascii="宋体" w:eastAsia="宋体" w:hAnsi="宋体" w:cs="Arial"/>
          <w:bCs/>
          <w:szCs w:val="24"/>
        </w:rPr>
        <w:t>4、在实施</w:t>
      </w:r>
      <w:r>
        <w:rPr>
          <w:rFonts w:ascii="宋体" w:eastAsia="宋体" w:hAnsi="宋体" w:cs="Arial" w:hint="eastAsia"/>
          <w:bCs/>
          <w:szCs w:val="24"/>
        </w:rPr>
        <w:t>过程</w:t>
      </w:r>
      <w:r>
        <w:rPr>
          <w:rFonts w:ascii="宋体" w:eastAsia="宋体" w:hAnsi="宋体" w:cs="Arial"/>
          <w:bCs/>
          <w:szCs w:val="24"/>
        </w:rPr>
        <w:t>中</w:t>
      </w:r>
      <w:r>
        <w:rPr>
          <w:rFonts w:ascii="宋体" w:eastAsia="宋体" w:hAnsi="宋体" w:cs="Arial" w:hint="eastAsia"/>
          <w:bCs/>
          <w:szCs w:val="24"/>
        </w:rPr>
        <w:t>，</w:t>
      </w:r>
      <w:r>
        <w:rPr>
          <w:rFonts w:ascii="宋体" w:eastAsia="宋体" w:hAnsi="宋体" w:cs="Arial"/>
          <w:bCs/>
          <w:szCs w:val="24"/>
        </w:rPr>
        <w:t>必须遵守甲方单位的相关规章制度</w:t>
      </w:r>
      <w:r>
        <w:rPr>
          <w:rFonts w:ascii="宋体" w:eastAsia="宋体" w:hAnsi="宋体" w:cs="Arial" w:hint="eastAsia"/>
          <w:bCs/>
          <w:szCs w:val="24"/>
        </w:rPr>
        <w:t>，做到</w:t>
      </w:r>
      <w:r>
        <w:rPr>
          <w:rFonts w:ascii="宋体" w:eastAsia="宋体" w:hAnsi="宋体" w:cs="Arial"/>
          <w:bCs/>
          <w:szCs w:val="24"/>
        </w:rPr>
        <w:t>实施现场的清洁工作，尽量不要频繁</w:t>
      </w:r>
      <w:r>
        <w:rPr>
          <w:rFonts w:ascii="宋体" w:eastAsia="宋体" w:hAnsi="宋体" w:cs="Arial" w:hint="eastAsia"/>
          <w:bCs/>
          <w:szCs w:val="24"/>
        </w:rPr>
        <w:t>让</w:t>
      </w:r>
      <w:r>
        <w:rPr>
          <w:rFonts w:ascii="宋体" w:eastAsia="宋体" w:hAnsi="宋体" w:cs="Arial"/>
          <w:bCs/>
          <w:szCs w:val="24"/>
        </w:rPr>
        <w:t>甲方停机</w:t>
      </w:r>
      <w:r>
        <w:rPr>
          <w:rFonts w:ascii="宋体" w:eastAsia="宋体" w:hAnsi="宋体" w:cs="Arial" w:hint="eastAsia"/>
          <w:bCs/>
          <w:szCs w:val="24"/>
        </w:rPr>
        <w:t>。</w:t>
      </w:r>
    </w:p>
    <w:p w14:paraId="020D948C" w14:textId="77777777" w:rsidR="000479F8" w:rsidRDefault="000479F8" w:rsidP="000479F8">
      <w:pPr>
        <w:ind w:firstLine="480"/>
        <w:jc w:val="left"/>
        <w:rPr>
          <w:rFonts w:ascii="宋体" w:eastAsia="宋体" w:hAnsi="宋体" w:cs="Arial"/>
          <w:bCs/>
          <w:szCs w:val="24"/>
        </w:rPr>
      </w:pPr>
      <w:r>
        <w:rPr>
          <w:rFonts w:ascii="宋体" w:eastAsia="宋体" w:hAnsi="宋体" w:cs="Arial" w:hint="eastAsia"/>
          <w:bCs/>
          <w:szCs w:val="24"/>
        </w:rPr>
        <w:t>5、</w:t>
      </w:r>
      <w:r>
        <w:rPr>
          <w:rFonts w:ascii="宋体" w:eastAsia="宋体" w:hAnsi="宋体" w:cs="Arial"/>
          <w:bCs/>
          <w:szCs w:val="24"/>
        </w:rPr>
        <w:t>应提前编</w:t>
      </w:r>
      <w:r>
        <w:rPr>
          <w:rFonts w:ascii="宋体" w:eastAsia="宋体" w:hAnsi="宋体" w:cs="Arial" w:hint="eastAsia"/>
          <w:bCs/>
          <w:szCs w:val="24"/>
        </w:rPr>
        <w:t>写</w:t>
      </w:r>
      <w:r>
        <w:rPr>
          <w:rFonts w:ascii="宋体" w:eastAsia="宋体" w:hAnsi="宋体" w:cs="Arial"/>
          <w:bCs/>
          <w:szCs w:val="24"/>
        </w:rPr>
        <w:t>好实施</w:t>
      </w:r>
      <w:r>
        <w:rPr>
          <w:rFonts w:ascii="宋体" w:eastAsia="宋体" w:hAnsi="宋体" w:cs="Arial" w:hint="eastAsia"/>
          <w:bCs/>
          <w:szCs w:val="24"/>
        </w:rPr>
        <w:t>计划</w:t>
      </w:r>
      <w:r>
        <w:rPr>
          <w:rFonts w:ascii="宋体" w:eastAsia="宋体" w:hAnsi="宋体" w:cs="Arial"/>
          <w:bCs/>
          <w:szCs w:val="24"/>
        </w:rPr>
        <w:t>或实施方案，以便甲方及时安排配合。</w:t>
      </w:r>
    </w:p>
    <w:p w14:paraId="5E087FA2" w14:textId="77777777" w:rsidR="000479F8" w:rsidRDefault="000479F8" w:rsidP="000479F8">
      <w:pPr>
        <w:ind w:firstLine="480"/>
        <w:jc w:val="left"/>
        <w:rPr>
          <w:rFonts w:ascii="宋体" w:eastAsia="宋体" w:hAnsi="宋体" w:cs="Arial"/>
          <w:bCs/>
          <w:szCs w:val="24"/>
        </w:rPr>
      </w:pPr>
      <w:r>
        <w:rPr>
          <w:rFonts w:ascii="宋体" w:eastAsia="宋体" w:hAnsi="宋体" w:cs="Arial" w:hint="eastAsia"/>
          <w:bCs/>
          <w:szCs w:val="24"/>
        </w:rPr>
        <w:t>6、保证项目交期，</w:t>
      </w:r>
      <w:r>
        <w:rPr>
          <w:rFonts w:ascii="宋体" w:eastAsia="宋体" w:hAnsi="宋体" w:cs="Arial"/>
          <w:bCs/>
          <w:szCs w:val="24"/>
        </w:rPr>
        <w:t>由于</w:t>
      </w:r>
      <w:r>
        <w:rPr>
          <w:rFonts w:ascii="宋体" w:eastAsia="宋体" w:hAnsi="宋体" w:cs="Arial" w:hint="eastAsia"/>
          <w:bCs/>
          <w:szCs w:val="24"/>
        </w:rPr>
        <w:t>甲方原因</w:t>
      </w:r>
      <w:r>
        <w:rPr>
          <w:rFonts w:ascii="宋体" w:eastAsia="宋体" w:hAnsi="宋体" w:cs="Arial"/>
          <w:bCs/>
          <w:szCs w:val="24"/>
        </w:rPr>
        <w:t>造成项目实施延迟，乙方将不承担任何责任</w:t>
      </w:r>
      <w:r>
        <w:rPr>
          <w:rFonts w:ascii="宋体" w:eastAsia="宋体" w:hAnsi="宋体" w:cs="Arial" w:hint="eastAsia"/>
          <w:bCs/>
          <w:szCs w:val="24"/>
        </w:rPr>
        <w:t>。</w:t>
      </w:r>
    </w:p>
    <w:p w14:paraId="071557F7" w14:textId="77777777" w:rsidR="000479F8" w:rsidRDefault="000479F8" w:rsidP="000479F8">
      <w:pPr>
        <w:ind w:firstLine="480"/>
        <w:jc w:val="left"/>
        <w:rPr>
          <w:rFonts w:ascii="宋体" w:eastAsia="宋体" w:hAnsi="宋体" w:cs="Arial"/>
          <w:bCs/>
          <w:szCs w:val="24"/>
        </w:rPr>
      </w:pPr>
      <w:r>
        <w:rPr>
          <w:rFonts w:ascii="宋体" w:eastAsia="宋体" w:hAnsi="宋体" w:cs="Arial" w:hint="eastAsia"/>
          <w:bCs/>
          <w:szCs w:val="24"/>
        </w:rPr>
        <w:t>7、接受甲方工厂的安全培训，和管理制度培训。</w:t>
      </w:r>
    </w:p>
    <w:p w14:paraId="58DC52F4" w14:textId="77777777" w:rsidR="000479F8" w:rsidRDefault="000479F8" w:rsidP="000479F8">
      <w:pPr>
        <w:ind w:firstLine="480"/>
      </w:pPr>
    </w:p>
    <w:p w14:paraId="17674BA3" w14:textId="77777777" w:rsidR="000479F8" w:rsidRDefault="000479F8" w:rsidP="000479F8">
      <w:pPr>
        <w:spacing w:before="120" w:after="120"/>
        <w:ind w:firstLine="480"/>
        <w:rPr>
          <w:rFonts w:ascii="宋体" w:eastAsia="宋体" w:hAnsi="宋体" w:cs="Arial"/>
        </w:rPr>
      </w:pPr>
      <w:r>
        <w:rPr>
          <w:rFonts w:ascii="宋体" w:eastAsia="宋体" w:hAnsi="宋体" w:cs="Arial" w:hint="eastAsia"/>
        </w:rPr>
        <w:t>项目验收将按照项目阶段的日程安排进行。验收工作开始前，项目组首先给甲方提交验收申请。双方在约定时间内成立验收组织，召开验收会议。</w:t>
      </w:r>
    </w:p>
    <w:p w14:paraId="70CD5C64" w14:textId="77777777" w:rsidR="000479F8" w:rsidRDefault="000479F8" w:rsidP="000479F8">
      <w:pPr>
        <w:spacing w:before="120" w:after="120"/>
        <w:ind w:firstLine="480"/>
        <w:rPr>
          <w:rFonts w:ascii="宋体" w:eastAsia="宋体" w:hAnsi="宋体" w:cs="Arial"/>
        </w:rPr>
      </w:pPr>
      <w:r>
        <w:rPr>
          <w:rFonts w:ascii="宋体" w:eastAsia="宋体" w:hAnsi="宋体" w:cs="Arial" w:hint="eastAsia"/>
        </w:rPr>
        <w:t>验收会议将明确验收的目的、验收日程安排及验收检查点，并对项目各阶段的工作成果、里程碑做出总结。</w:t>
      </w:r>
    </w:p>
    <w:p w14:paraId="115E60AB" w14:textId="77777777" w:rsidR="000479F8" w:rsidRDefault="000479F8" w:rsidP="000479F8">
      <w:pPr>
        <w:spacing w:before="120" w:after="120"/>
        <w:ind w:firstLine="480"/>
        <w:rPr>
          <w:rFonts w:ascii="宋体" w:eastAsia="宋体" w:hAnsi="宋体" w:cs="Arial"/>
        </w:rPr>
      </w:pPr>
      <w:r>
        <w:rPr>
          <w:rFonts w:ascii="宋体" w:eastAsia="宋体" w:hAnsi="宋体" w:cs="Arial" w:hint="eastAsia"/>
        </w:rPr>
        <w:t>项目将从应用系统的功能及应用效果、培训效果、项目交付物等方面进行评价，项目验收完毕后将由甲方、乙方共同签署验收报告。</w:t>
      </w:r>
    </w:p>
    <w:p w14:paraId="6CAF28CE" w14:textId="77777777" w:rsidR="000479F8" w:rsidRDefault="000479F8" w:rsidP="000479F8">
      <w:pPr>
        <w:pStyle w:val="12"/>
        <w:numPr>
          <w:ilvl w:val="0"/>
          <w:numId w:val="25"/>
        </w:numPr>
        <w:ind w:left="902" w:firstLineChars="0"/>
        <w:rPr>
          <w:rFonts w:eastAsia="宋体"/>
          <w:b/>
        </w:rPr>
      </w:pPr>
      <w:r>
        <w:rPr>
          <w:rFonts w:eastAsia="宋体" w:hint="eastAsia"/>
          <w:b/>
        </w:rPr>
        <w:t>系统功能及应用效果</w:t>
      </w:r>
    </w:p>
    <w:p w14:paraId="16BD58E1" w14:textId="77777777" w:rsidR="000479F8" w:rsidRDefault="000479F8" w:rsidP="000479F8">
      <w:pPr>
        <w:spacing w:before="120" w:after="120"/>
        <w:ind w:firstLine="480"/>
        <w:rPr>
          <w:rFonts w:ascii="宋体" w:eastAsia="宋体" w:hAnsi="宋体" w:cs="Arial"/>
        </w:rPr>
      </w:pPr>
      <w:r>
        <w:rPr>
          <w:rFonts w:ascii="宋体" w:eastAsia="宋体" w:hAnsi="宋体" w:cs="Arial" w:hint="eastAsia"/>
        </w:rPr>
        <w:t>按照本协议中关于“业务功能范围”的要求以及实施过程中签订的《业务解决方案》、《需求变更表》，确定系统的功能软件满足甲方使用要求。</w:t>
      </w:r>
    </w:p>
    <w:p w14:paraId="790774E5" w14:textId="77777777" w:rsidR="000479F8" w:rsidRDefault="000479F8" w:rsidP="000479F8">
      <w:pPr>
        <w:pStyle w:val="12"/>
        <w:numPr>
          <w:ilvl w:val="0"/>
          <w:numId w:val="25"/>
        </w:numPr>
        <w:ind w:left="902" w:firstLineChars="0"/>
        <w:rPr>
          <w:rFonts w:eastAsia="宋体"/>
          <w:b/>
        </w:rPr>
      </w:pPr>
      <w:r>
        <w:rPr>
          <w:rFonts w:eastAsia="宋体" w:hint="eastAsia"/>
          <w:b/>
        </w:rPr>
        <w:t>培训效果</w:t>
      </w:r>
    </w:p>
    <w:p w14:paraId="2E1C6822" w14:textId="77777777" w:rsidR="000479F8" w:rsidRDefault="000479F8" w:rsidP="000479F8">
      <w:pPr>
        <w:spacing w:before="120" w:after="120"/>
        <w:ind w:firstLine="480"/>
        <w:rPr>
          <w:rFonts w:ascii="宋体" w:eastAsia="宋体" w:hAnsi="宋体" w:cs="Arial"/>
        </w:rPr>
      </w:pPr>
      <w:r>
        <w:rPr>
          <w:rFonts w:ascii="宋体" w:eastAsia="宋体" w:hAnsi="宋体" w:cs="Arial" w:hint="eastAsia"/>
        </w:rPr>
        <w:t>检查培训人数签到、培训会议纪要、操作人员的实际操作水平等，确认系统能够持续稳定运行。</w:t>
      </w:r>
    </w:p>
    <w:p w14:paraId="12D3AC68" w14:textId="77777777" w:rsidR="000479F8" w:rsidRDefault="000479F8" w:rsidP="000479F8">
      <w:pPr>
        <w:pStyle w:val="12"/>
        <w:numPr>
          <w:ilvl w:val="0"/>
          <w:numId w:val="25"/>
        </w:numPr>
        <w:ind w:left="902" w:firstLineChars="0"/>
        <w:rPr>
          <w:rFonts w:eastAsia="宋体"/>
          <w:b/>
        </w:rPr>
      </w:pPr>
      <w:r>
        <w:rPr>
          <w:rFonts w:eastAsia="宋体" w:hint="eastAsia"/>
          <w:b/>
        </w:rPr>
        <w:t>项目交付物</w:t>
      </w:r>
    </w:p>
    <w:p w14:paraId="5D89D344" w14:textId="77777777" w:rsidR="000479F8" w:rsidRDefault="000479F8" w:rsidP="000479F8">
      <w:pPr>
        <w:ind w:firstLine="480"/>
        <w:rPr>
          <w:rFonts w:ascii="宋体" w:eastAsia="宋体" w:hAnsi="宋体" w:cs="Arial"/>
        </w:rPr>
      </w:pPr>
      <w:r>
        <w:rPr>
          <w:rFonts w:ascii="宋体" w:eastAsia="宋体" w:hAnsi="宋体" w:cs="Arial" w:hint="eastAsia"/>
        </w:rPr>
        <w:lastRenderedPageBreak/>
        <w:t>项目交付物是否齐全、规范、准确、详细，其中项目交付物包括“项目</w:t>
      </w:r>
      <w:r>
        <w:rPr>
          <w:rFonts w:ascii="宋体" w:eastAsia="宋体" w:hAnsi="宋体" w:cs="Arial"/>
        </w:rPr>
        <w:t>实施计划</w:t>
      </w:r>
      <w:r>
        <w:rPr>
          <w:rFonts w:ascii="宋体" w:eastAsia="宋体" w:hAnsi="宋体" w:cs="Arial" w:hint="eastAsia"/>
        </w:rPr>
        <w:t>”</w:t>
      </w:r>
      <w:r>
        <w:rPr>
          <w:rFonts w:ascii="宋体" w:eastAsia="宋体" w:hAnsi="宋体" w:cs="Arial"/>
        </w:rPr>
        <w:t>中定义的各个阶段文档</w:t>
      </w:r>
      <w:r>
        <w:rPr>
          <w:rFonts w:ascii="宋体" w:eastAsia="宋体" w:hAnsi="宋体" w:cs="Arial" w:hint="eastAsia"/>
        </w:rPr>
        <w:t>进行</w:t>
      </w:r>
      <w:r>
        <w:rPr>
          <w:rFonts w:ascii="宋体" w:eastAsia="宋体" w:hAnsi="宋体" w:cs="Arial"/>
        </w:rPr>
        <w:t>确认</w:t>
      </w:r>
      <w:r>
        <w:rPr>
          <w:rFonts w:ascii="宋体" w:eastAsia="宋体" w:hAnsi="宋体" w:cs="Arial" w:hint="eastAsia"/>
        </w:rPr>
        <w:t>。</w:t>
      </w:r>
    </w:p>
    <w:p w14:paraId="0B7ACE78" w14:textId="77777777" w:rsidR="000479F8" w:rsidRDefault="000479F8" w:rsidP="000479F8">
      <w:pPr>
        <w:pStyle w:val="12"/>
        <w:numPr>
          <w:ilvl w:val="0"/>
          <w:numId w:val="25"/>
        </w:numPr>
        <w:ind w:left="902" w:firstLineChars="0"/>
        <w:rPr>
          <w:rFonts w:eastAsia="宋体"/>
          <w:b/>
        </w:rPr>
      </w:pPr>
      <w:r>
        <w:rPr>
          <w:rFonts w:eastAsia="宋体" w:hint="eastAsia"/>
          <w:b/>
        </w:rPr>
        <w:t>其他验收标准</w:t>
      </w:r>
    </w:p>
    <w:p w14:paraId="014F8141" w14:textId="77777777" w:rsidR="000479F8" w:rsidRDefault="000479F8" w:rsidP="000479F8">
      <w:pPr>
        <w:ind w:firstLine="480"/>
      </w:pPr>
      <w:r>
        <w:rPr>
          <w:rFonts w:hint="eastAsia"/>
        </w:rPr>
        <w:t>其他的与本系统相关的验收标准。</w:t>
      </w:r>
    </w:p>
    <w:p w14:paraId="621E3BCE" w14:textId="77777777" w:rsidR="000479F8" w:rsidRDefault="000479F8" w:rsidP="000479F8">
      <w:pPr>
        <w:ind w:firstLine="480"/>
      </w:pPr>
      <w:r>
        <w:rPr>
          <w:rFonts w:hint="eastAsia"/>
        </w:rPr>
        <w:t>乙方</w:t>
      </w:r>
      <w:r>
        <w:t>负责提供本项目的登记软件著作权3项。</w:t>
      </w:r>
    </w:p>
    <w:p w14:paraId="3CE93996" w14:textId="77777777" w:rsidR="000479F8" w:rsidRDefault="000479F8" w:rsidP="000479F8">
      <w:pPr>
        <w:pStyle w:val="2"/>
        <w:ind w:left="560" w:hanging="560"/>
      </w:pPr>
      <w:bookmarkStart w:id="269" w:name="_Toc204842426"/>
      <w:bookmarkStart w:id="270" w:name="_Toc232735078"/>
      <w:bookmarkStart w:id="271" w:name="_Toc322301153"/>
      <w:bookmarkStart w:id="272" w:name="_Toc435714336"/>
      <w:bookmarkStart w:id="273" w:name="_Toc435790146"/>
      <w:bookmarkStart w:id="274" w:name="_Toc450127395"/>
      <w:bookmarkStart w:id="275" w:name="_Toc536100351"/>
      <w:bookmarkStart w:id="276" w:name="_Toc204842424"/>
      <w:bookmarkStart w:id="277" w:name="_Toc232735076"/>
      <w:bookmarkStart w:id="278" w:name="_Toc322301151"/>
      <w:bookmarkStart w:id="279" w:name="_Toc435714335"/>
      <w:bookmarkStart w:id="280" w:name="_Toc435790145"/>
      <w:bookmarkStart w:id="281" w:name="_Toc450127394"/>
      <w:r>
        <w:rPr>
          <w:rFonts w:hint="eastAsia"/>
        </w:rPr>
        <w:t>验收程序</w:t>
      </w:r>
      <w:bookmarkEnd w:id="269"/>
      <w:bookmarkEnd w:id="270"/>
      <w:bookmarkEnd w:id="271"/>
      <w:bookmarkEnd w:id="272"/>
      <w:bookmarkEnd w:id="273"/>
      <w:bookmarkEnd w:id="274"/>
      <w:bookmarkEnd w:id="275"/>
    </w:p>
    <w:p w14:paraId="5A52F613" w14:textId="77777777" w:rsidR="000479F8" w:rsidRDefault="000479F8" w:rsidP="000479F8">
      <w:pPr>
        <w:spacing w:before="120" w:after="120"/>
        <w:ind w:leftChars="75" w:left="180" w:firstLine="480"/>
        <w:jc w:val="center"/>
      </w:pPr>
      <w:r>
        <w:rPr>
          <w:noProof/>
        </w:rPr>
        <w:drawing>
          <wp:inline distT="0" distB="0" distL="0" distR="0" wp14:anchorId="4381860D" wp14:editId="5B007B3D">
            <wp:extent cx="2407920" cy="41306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07920" cy="4130675"/>
                    </a:xfrm>
                    <a:prstGeom prst="rect">
                      <a:avLst/>
                    </a:prstGeom>
                    <a:noFill/>
                  </pic:spPr>
                </pic:pic>
              </a:graphicData>
            </a:graphic>
          </wp:inline>
        </w:drawing>
      </w:r>
    </w:p>
    <w:p w14:paraId="3BB714CA" w14:textId="77777777" w:rsidR="000479F8" w:rsidRDefault="000479F8" w:rsidP="000479F8">
      <w:pPr>
        <w:spacing w:before="120" w:afterLines="30" w:after="93"/>
        <w:ind w:firstLine="480"/>
        <w:jc w:val="center"/>
        <w:rPr>
          <w:rFonts w:ascii="宋体" w:hAnsi="宋体"/>
          <w:b/>
          <w:szCs w:val="24"/>
        </w:rPr>
      </w:pPr>
      <w:bookmarkStart w:id="282" w:name="OLE_LINK11"/>
      <w:r>
        <w:rPr>
          <w:rFonts w:ascii="宋体" w:hAnsi="宋体" w:hint="eastAsia"/>
          <w:b/>
          <w:szCs w:val="24"/>
        </w:rPr>
        <w:t>图</w:t>
      </w:r>
      <w:r>
        <w:rPr>
          <w:rFonts w:ascii="宋体" w:hAnsi="宋体"/>
          <w:b/>
          <w:szCs w:val="24"/>
        </w:rPr>
        <w:t xml:space="preserve"> </w:t>
      </w:r>
      <w:r>
        <w:rPr>
          <w:rFonts w:ascii="宋体" w:hAnsi="宋体" w:hint="eastAsia"/>
          <w:b/>
          <w:szCs w:val="24"/>
        </w:rPr>
        <w:t>验收流程</w:t>
      </w:r>
    </w:p>
    <w:p w14:paraId="79A553B5" w14:textId="77777777" w:rsidR="000479F8" w:rsidRDefault="000479F8" w:rsidP="000479F8">
      <w:pPr>
        <w:pStyle w:val="12"/>
        <w:numPr>
          <w:ilvl w:val="0"/>
          <w:numId w:val="25"/>
        </w:numPr>
        <w:ind w:left="902" w:firstLineChars="0"/>
        <w:rPr>
          <w:rFonts w:eastAsia="宋体"/>
          <w:b/>
        </w:rPr>
      </w:pPr>
      <w:bookmarkStart w:id="283" w:name="_Toc106109785"/>
      <w:bookmarkStart w:id="284" w:name="_Toc107989737"/>
      <w:bookmarkEnd w:id="282"/>
      <w:r>
        <w:rPr>
          <w:rFonts w:eastAsia="宋体" w:hint="eastAsia"/>
          <w:b/>
        </w:rPr>
        <w:t>验收</w:t>
      </w:r>
      <w:bookmarkEnd w:id="283"/>
      <w:bookmarkEnd w:id="284"/>
      <w:r>
        <w:rPr>
          <w:rFonts w:eastAsia="宋体" w:hint="eastAsia"/>
          <w:b/>
        </w:rPr>
        <w:t>通过</w:t>
      </w:r>
    </w:p>
    <w:p w14:paraId="56894E26" w14:textId="77777777" w:rsidR="000479F8" w:rsidRDefault="000479F8" w:rsidP="000479F8">
      <w:pPr>
        <w:ind w:firstLine="480"/>
        <w:rPr>
          <w:rFonts w:ascii="宋体" w:eastAsia="宋体" w:hAnsi="宋体"/>
        </w:rPr>
      </w:pPr>
      <w:r>
        <w:rPr>
          <w:rFonts w:ascii="宋体" w:eastAsia="宋体" w:hAnsi="宋体" w:hint="eastAsia"/>
        </w:rPr>
        <w:t>甲方</w:t>
      </w:r>
      <w:r>
        <w:rPr>
          <w:rFonts w:ascii="宋体" w:eastAsia="宋体" w:hAnsi="宋体"/>
        </w:rPr>
        <w:t>在</w:t>
      </w:r>
      <w:r>
        <w:rPr>
          <w:rFonts w:ascii="宋体" w:eastAsia="宋体" w:hAnsi="宋体" w:hint="eastAsia"/>
        </w:rPr>
        <w:t>乙方</w:t>
      </w:r>
      <w:r>
        <w:rPr>
          <w:rFonts w:ascii="宋体" w:eastAsia="宋体" w:hAnsi="宋体"/>
        </w:rPr>
        <w:t>提供的</w:t>
      </w:r>
      <w:r>
        <w:rPr>
          <w:rFonts w:ascii="宋体" w:eastAsia="宋体" w:hAnsi="宋体" w:hint="eastAsia"/>
        </w:rPr>
        <w:t>系统</w:t>
      </w:r>
      <w:r>
        <w:rPr>
          <w:rFonts w:ascii="宋体" w:eastAsia="宋体" w:hAnsi="宋体"/>
        </w:rPr>
        <w:t>符合上述定义的验收标准</w:t>
      </w:r>
      <w:r>
        <w:rPr>
          <w:rFonts w:ascii="宋体" w:eastAsia="宋体" w:hAnsi="宋体" w:hint="eastAsia"/>
        </w:rPr>
        <w:t>后</w:t>
      </w:r>
      <w:r>
        <w:rPr>
          <w:rFonts w:ascii="宋体" w:eastAsia="宋体" w:hAnsi="宋体"/>
        </w:rPr>
        <w:t>，以书面</w:t>
      </w:r>
      <w:r>
        <w:rPr>
          <w:rFonts w:ascii="宋体" w:eastAsia="宋体" w:hAnsi="宋体" w:hint="eastAsia"/>
        </w:rPr>
        <w:t>（加盖</w:t>
      </w:r>
      <w:r>
        <w:rPr>
          <w:rFonts w:ascii="宋体" w:eastAsia="宋体" w:hAnsi="宋体"/>
        </w:rPr>
        <w:t>公章）形式对验</w:t>
      </w:r>
      <w:r>
        <w:rPr>
          <w:rFonts w:ascii="宋体" w:eastAsia="宋体" w:hAnsi="宋体" w:hint="eastAsia"/>
        </w:rPr>
        <w:t>收结果</w:t>
      </w:r>
      <w:r>
        <w:rPr>
          <w:rFonts w:ascii="宋体" w:eastAsia="宋体" w:hAnsi="宋体"/>
        </w:rPr>
        <w:t>进行认可</w:t>
      </w:r>
      <w:r>
        <w:rPr>
          <w:rFonts w:ascii="宋体" w:eastAsia="宋体" w:hAnsi="宋体" w:hint="eastAsia"/>
        </w:rPr>
        <w:t>，双方签订验收文件。</w:t>
      </w:r>
    </w:p>
    <w:p w14:paraId="6C87EA55" w14:textId="77777777" w:rsidR="000479F8" w:rsidRDefault="000479F8" w:rsidP="000479F8">
      <w:pPr>
        <w:ind w:firstLine="480"/>
        <w:rPr>
          <w:rFonts w:ascii="宋体" w:eastAsia="宋体" w:hAnsi="宋体"/>
        </w:rPr>
      </w:pPr>
      <w:r>
        <w:rPr>
          <w:rFonts w:ascii="宋体" w:eastAsia="宋体" w:hAnsi="宋体" w:hint="eastAsia"/>
        </w:rPr>
        <w:t>如</w:t>
      </w:r>
      <w:r>
        <w:rPr>
          <w:rFonts w:ascii="宋体" w:eastAsia="宋体" w:hAnsi="宋体"/>
        </w:rPr>
        <w:t>乙方</w:t>
      </w:r>
      <w:r>
        <w:rPr>
          <w:rFonts w:ascii="宋体" w:eastAsia="宋体" w:hAnsi="宋体" w:hint="eastAsia"/>
        </w:rPr>
        <w:t>在</w:t>
      </w:r>
      <w:r>
        <w:rPr>
          <w:rFonts w:ascii="宋体" w:eastAsia="宋体" w:hAnsi="宋体"/>
        </w:rPr>
        <w:t>发出验收申请后1</w:t>
      </w:r>
      <w:r>
        <w:rPr>
          <w:rFonts w:ascii="宋体" w:eastAsia="宋体" w:hAnsi="宋体" w:hint="eastAsia"/>
        </w:rPr>
        <w:t>个</w:t>
      </w:r>
      <w:r>
        <w:rPr>
          <w:rFonts w:ascii="宋体" w:eastAsia="宋体" w:hAnsi="宋体"/>
        </w:rPr>
        <w:t>月内没有收到甲方</w:t>
      </w:r>
      <w:r>
        <w:rPr>
          <w:rFonts w:ascii="宋体" w:eastAsia="宋体" w:hAnsi="宋体" w:hint="eastAsia"/>
        </w:rPr>
        <w:t>以</w:t>
      </w:r>
      <w:r>
        <w:rPr>
          <w:rFonts w:ascii="宋体" w:eastAsia="宋体" w:hAnsi="宋体"/>
        </w:rPr>
        <w:t>书面</w:t>
      </w:r>
      <w:r>
        <w:rPr>
          <w:rFonts w:ascii="宋体" w:eastAsia="宋体" w:hAnsi="宋体" w:hint="eastAsia"/>
        </w:rPr>
        <w:t>（加盖</w:t>
      </w:r>
      <w:r>
        <w:rPr>
          <w:rFonts w:ascii="宋体" w:eastAsia="宋体" w:hAnsi="宋体"/>
        </w:rPr>
        <w:t>公章）形式</w:t>
      </w:r>
      <w:r>
        <w:rPr>
          <w:rFonts w:ascii="宋体" w:eastAsia="宋体" w:hAnsi="宋体" w:hint="eastAsia"/>
        </w:rPr>
        <w:t>回复</w:t>
      </w:r>
      <w:r>
        <w:rPr>
          <w:rFonts w:ascii="宋体" w:eastAsia="宋体" w:hAnsi="宋体"/>
        </w:rPr>
        <w:t>，视作</w:t>
      </w:r>
      <w:r>
        <w:rPr>
          <w:rFonts w:ascii="宋体" w:eastAsia="宋体" w:hAnsi="宋体" w:hint="eastAsia"/>
        </w:rPr>
        <w:t>项目</w:t>
      </w:r>
      <w:r>
        <w:rPr>
          <w:rFonts w:ascii="宋体" w:eastAsia="宋体" w:hAnsi="宋体"/>
        </w:rPr>
        <w:t>已经符合验收条件</w:t>
      </w:r>
      <w:r>
        <w:rPr>
          <w:rFonts w:ascii="宋体" w:eastAsia="宋体" w:hAnsi="宋体" w:hint="eastAsia"/>
        </w:rPr>
        <w:t>并</w:t>
      </w:r>
      <w:r>
        <w:rPr>
          <w:rFonts w:ascii="宋体" w:eastAsia="宋体" w:hAnsi="宋体"/>
        </w:rPr>
        <w:t>验收。</w:t>
      </w:r>
    </w:p>
    <w:p w14:paraId="3535B99D" w14:textId="77777777" w:rsidR="000479F8" w:rsidRDefault="000479F8" w:rsidP="000479F8">
      <w:pPr>
        <w:ind w:firstLine="480"/>
        <w:rPr>
          <w:rFonts w:ascii="宋体" w:eastAsia="宋体" w:hAnsi="宋体"/>
        </w:rPr>
      </w:pPr>
      <w:r>
        <w:rPr>
          <w:rFonts w:ascii="宋体" w:eastAsia="宋体" w:hAnsi="宋体" w:hint="eastAsia"/>
        </w:rPr>
        <w:t>系统</w:t>
      </w:r>
      <w:r>
        <w:rPr>
          <w:rFonts w:ascii="宋体" w:eastAsia="宋体" w:hAnsi="宋体"/>
        </w:rPr>
        <w:t>上线</w:t>
      </w:r>
      <w:r>
        <w:rPr>
          <w:rFonts w:ascii="宋体" w:eastAsia="宋体" w:hAnsi="宋体" w:hint="eastAsia"/>
        </w:rPr>
        <w:t>确认之日</w:t>
      </w:r>
      <w:r>
        <w:rPr>
          <w:rFonts w:ascii="宋体" w:eastAsia="宋体" w:hAnsi="宋体"/>
        </w:rPr>
        <w:t>起后</w:t>
      </w:r>
      <w:r>
        <w:rPr>
          <w:rFonts w:ascii="宋体" w:eastAsia="宋体" w:hAnsi="宋体" w:hint="eastAsia"/>
        </w:rPr>
        <w:t>一年，通过数据库</w:t>
      </w:r>
      <w:r>
        <w:rPr>
          <w:rFonts w:ascii="宋体" w:eastAsia="宋体" w:hAnsi="宋体"/>
        </w:rPr>
        <w:t>检测</w:t>
      </w:r>
      <w:r>
        <w:rPr>
          <w:rFonts w:ascii="宋体" w:eastAsia="宋体" w:hAnsi="宋体" w:hint="eastAsia"/>
        </w:rPr>
        <w:t>确认</w:t>
      </w:r>
      <w:r>
        <w:rPr>
          <w:rFonts w:ascii="宋体" w:eastAsia="宋体" w:hAnsi="宋体"/>
        </w:rPr>
        <w:t>系统</w:t>
      </w:r>
      <w:r>
        <w:rPr>
          <w:rFonts w:ascii="宋体" w:eastAsia="宋体" w:hAnsi="宋体" w:hint="eastAsia"/>
        </w:rPr>
        <w:t>依然</w:t>
      </w:r>
      <w:r>
        <w:rPr>
          <w:rFonts w:ascii="宋体" w:eastAsia="宋体" w:hAnsi="宋体"/>
        </w:rPr>
        <w:t>有</w:t>
      </w:r>
      <w:r>
        <w:rPr>
          <w:rFonts w:ascii="宋体" w:eastAsia="宋体" w:hAnsi="宋体" w:hint="eastAsia"/>
        </w:rPr>
        <w:t>50</w:t>
      </w:r>
      <w:r>
        <w:rPr>
          <w:rFonts w:ascii="宋体" w:eastAsia="宋体" w:hAnsi="宋体"/>
        </w:rPr>
        <w:t>%以上</w:t>
      </w:r>
      <w:r>
        <w:rPr>
          <w:rFonts w:ascii="宋体" w:eastAsia="宋体" w:hAnsi="宋体" w:hint="eastAsia"/>
        </w:rPr>
        <w:t>功</w:t>
      </w:r>
      <w:r>
        <w:rPr>
          <w:rFonts w:ascii="宋体" w:eastAsia="宋体" w:hAnsi="宋体"/>
        </w:rPr>
        <w:t>能随生产顺利使用</w:t>
      </w:r>
      <w:r>
        <w:rPr>
          <w:rFonts w:ascii="宋体" w:eastAsia="宋体" w:hAnsi="宋体" w:hint="eastAsia"/>
        </w:rPr>
        <w:t>，在</w:t>
      </w:r>
      <w:r>
        <w:rPr>
          <w:rFonts w:ascii="宋体" w:eastAsia="宋体" w:hAnsi="宋体"/>
        </w:rPr>
        <w:t>没有得到甲方书面验收</w:t>
      </w:r>
      <w:r>
        <w:rPr>
          <w:rFonts w:ascii="宋体" w:eastAsia="宋体" w:hAnsi="宋体" w:hint="eastAsia"/>
        </w:rPr>
        <w:t>，</w:t>
      </w:r>
      <w:r>
        <w:rPr>
          <w:rFonts w:ascii="宋体" w:eastAsia="宋体" w:hAnsi="宋体"/>
        </w:rPr>
        <w:t>乙方可视作项目已经验收</w:t>
      </w:r>
      <w:r>
        <w:rPr>
          <w:rFonts w:ascii="宋体" w:eastAsia="宋体" w:hAnsi="宋体" w:hint="eastAsia"/>
        </w:rPr>
        <w:t>并</w:t>
      </w:r>
      <w:r>
        <w:rPr>
          <w:rFonts w:ascii="宋体" w:eastAsia="宋体" w:hAnsi="宋体"/>
        </w:rPr>
        <w:t>结项。</w:t>
      </w:r>
    </w:p>
    <w:p w14:paraId="691E83E4" w14:textId="77777777" w:rsidR="000479F8" w:rsidRDefault="000479F8" w:rsidP="000479F8">
      <w:pPr>
        <w:pStyle w:val="12"/>
        <w:numPr>
          <w:ilvl w:val="0"/>
          <w:numId w:val="25"/>
        </w:numPr>
        <w:ind w:left="902" w:firstLineChars="0"/>
        <w:rPr>
          <w:rFonts w:eastAsia="宋体"/>
          <w:b/>
        </w:rPr>
      </w:pPr>
      <w:bookmarkStart w:id="285" w:name="_Toc107989738"/>
      <w:bookmarkStart w:id="286" w:name="_Toc106109786"/>
      <w:r>
        <w:rPr>
          <w:rFonts w:eastAsia="宋体" w:hint="eastAsia"/>
          <w:b/>
        </w:rPr>
        <w:lastRenderedPageBreak/>
        <w:t>拒验收</w:t>
      </w:r>
      <w:bookmarkEnd w:id="285"/>
      <w:bookmarkEnd w:id="286"/>
    </w:p>
    <w:p w14:paraId="52B6A316" w14:textId="77777777" w:rsidR="000479F8" w:rsidRDefault="000479F8" w:rsidP="000479F8">
      <w:pPr>
        <w:ind w:firstLine="480"/>
        <w:rPr>
          <w:rFonts w:ascii="宋体" w:eastAsia="宋体" w:hAnsi="宋体"/>
        </w:rPr>
      </w:pPr>
      <w:r>
        <w:rPr>
          <w:rFonts w:ascii="宋体" w:eastAsia="宋体" w:hAnsi="宋体"/>
        </w:rPr>
        <w:t>如果</w:t>
      </w:r>
      <w:r>
        <w:rPr>
          <w:rFonts w:ascii="宋体" w:eastAsia="宋体" w:hAnsi="宋体" w:hint="eastAsia"/>
        </w:rPr>
        <w:t>本次项目所提供的</w:t>
      </w:r>
      <w:r>
        <w:rPr>
          <w:rFonts w:ascii="宋体" w:eastAsia="宋体" w:hAnsi="宋体"/>
        </w:rPr>
        <w:t>系统在验收期间没有符合验收标准，</w:t>
      </w:r>
      <w:r>
        <w:rPr>
          <w:rFonts w:ascii="宋体" w:eastAsia="宋体" w:hAnsi="宋体" w:hint="eastAsia"/>
        </w:rPr>
        <w:t>甲方</w:t>
      </w:r>
      <w:r>
        <w:rPr>
          <w:rFonts w:ascii="宋体" w:eastAsia="宋体" w:hAnsi="宋体"/>
        </w:rPr>
        <w:t>将：</w:t>
      </w:r>
    </w:p>
    <w:p w14:paraId="439B53FD" w14:textId="77777777" w:rsidR="000479F8" w:rsidRDefault="000479F8" w:rsidP="000479F8">
      <w:pPr>
        <w:pStyle w:val="12"/>
        <w:numPr>
          <w:ilvl w:val="0"/>
          <w:numId w:val="26"/>
        </w:numPr>
        <w:ind w:firstLineChars="0"/>
        <w:rPr>
          <w:rFonts w:ascii="宋体" w:eastAsia="宋体" w:hAnsi="宋体"/>
        </w:rPr>
      </w:pPr>
      <w:r>
        <w:rPr>
          <w:rFonts w:ascii="宋体" w:eastAsia="宋体" w:hAnsi="宋体"/>
        </w:rPr>
        <w:t>立即书面</w:t>
      </w:r>
      <w:r>
        <w:rPr>
          <w:rFonts w:ascii="宋体" w:eastAsia="宋体" w:hAnsi="宋体" w:hint="eastAsia"/>
        </w:rPr>
        <w:t>（加盖</w:t>
      </w:r>
      <w:r>
        <w:rPr>
          <w:rFonts w:ascii="宋体" w:eastAsia="宋体" w:hAnsi="宋体"/>
        </w:rPr>
        <w:t>公章）通知</w:t>
      </w:r>
      <w:r>
        <w:rPr>
          <w:rFonts w:ascii="宋体" w:eastAsia="宋体" w:hAnsi="宋体" w:hint="eastAsia"/>
        </w:rPr>
        <w:t>乙方；</w:t>
      </w:r>
    </w:p>
    <w:p w14:paraId="38F1F850" w14:textId="77777777" w:rsidR="000479F8" w:rsidRDefault="000479F8" w:rsidP="000479F8">
      <w:pPr>
        <w:pStyle w:val="12"/>
        <w:numPr>
          <w:ilvl w:val="0"/>
          <w:numId w:val="26"/>
        </w:numPr>
        <w:ind w:firstLineChars="0"/>
        <w:rPr>
          <w:rFonts w:ascii="宋体" w:eastAsia="宋体" w:hAnsi="宋体"/>
        </w:rPr>
      </w:pPr>
      <w:r>
        <w:rPr>
          <w:rFonts w:ascii="宋体" w:eastAsia="宋体" w:hAnsi="宋体"/>
        </w:rPr>
        <w:t>用尽量多的细节来描述故障，以便</w:t>
      </w:r>
      <w:r>
        <w:rPr>
          <w:rFonts w:ascii="宋体" w:eastAsia="宋体" w:hAnsi="宋体" w:hint="eastAsia"/>
        </w:rPr>
        <w:t>乙方</w:t>
      </w:r>
      <w:r>
        <w:rPr>
          <w:rFonts w:ascii="宋体" w:eastAsia="宋体" w:hAnsi="宋体"/>
        </w:rPr>
        <w:t>能解决这些故障</w:t>
      </w:r>
      <w:r>
        <w:rPr>
          <w:rFonts w:ascii="宋体" w:eastAsia="宋体" w:hAnsi="宋体" w:hint="eastAsia"/>
        </w:rPr>
        <w:t>；</w:t>
      </w:r>
    </w:p>
    <w:p w14:paraId="35CFE204" w14:textId="77777777" w:rsidR="000479F8" w:rsidRDefault="000479F8" w:rsidP="000479F8">
      <w:pPr>
        <w:pStyle w:val="12"/>
        <w:numPr>
          <w:ilvl w:val="0"/>
          <w:numId w:val="26"/>
        </w:numPr>
        <w:ind w:firstLineChars="0"/>
        <w:rPr>
          <w:rFonts w:ascii="宋体" w:eastAsia="宋体" w:hAnsi="宋体"/>
        </w:rPr>
      </w:pPr>
      <w:r>
        <w:rPr>
          <w:rFonts w:ascii="宋体" w:eastAsia="宋体" w:hAnsi="宋体"/>
        </w:rPr>
        <w:t>在</w:t>
      </w:r>
      <w:r>
        <w:rPr>
          <w:rFonts w:ascii="宋体" w:eastAsia="宋体" w:hAnsi="宋体" w:hint="eastAsia"/>
        </w:rPr>
        <w:t>所提供的</w:t>
      </w:r>
      <w:r>
        <w:rPr>
          <w:rFonts w:ascii="宋体" w:eastAsia="宋体" w:hAnsi="宋体"/>
        </w:rPr>
        <w:t>系统被拒收的事件中，</w:t>
      </w:r>
      <w:r>
        <w:rPr>
          <w:rFonts w:ascii="宋体" w:eastAsia="宋体" w:hAnsi="宋体" w:hint="eastAsia"/>
        </w:rPr>
        <w:t>乙方</w:t>
      </w:r>
      <w:r>
        <w:rPr>
          <w:rFonts w:ascii="宋体" w:eastAsia="宋体" w:hAnsi="宋体"/>
        </w:rPr>
        <w:t>会在另外的</w:t>
      </w:r>
      <w:r>
        <w:rPr>
          <w:rFonts w:ascii="宋体" w:eastAsia="宋体" w:hAnsi="宋体" w:hint="eastAsia"/>
        </w:rPr>
        <w:t>整改</w:t>
      </w:r>
      <w:r>
        <w:rPr>
          <w:rFonts w:ascii="宋体" w:eastAsia="宋体" w:hAnsi="宋体"/>
        </w:rPr>
        <w:t>期内，尽可能地努力，来更正不符合验收标准的缺陷</w:t>
      </w:r>
      <w:r>
        <w:rPr>
          <w:rFonts w:ascii="宋体" w:eastAsia="宋体" w:hAnsi="宋体" w:hint="eastAsia"/>
        </w:rPr>
        <w:t>；</w:t>
      </w:r>
    </w:p>
    <w:p w14:paraId="031E7BD7" w14:textId="77777777" w:rsidR="000479F8" w:rsidRDefault="000479F8" w:rsidP="000479F8">
      <w:pPr>
        <w:pStyle w:val="12"/>
        <w:numPr>
          <w:ilvl w:val="0"/>
          <w:numId w:val="26"/>
        </w:numPr>
        <w:ind w:firstLineChars="0"/>
        <w:rPr>
          <w:rFonts w:ascii="宋体" w:eastAsia="宋体" w:hAnsi="宋体"/>
        </w:rPr>
      </w:pPr>
      <w:r>
        <w:rPr>
          <w:rFonts w:ascii="宋体" w:eastAsia="宋体" w:hAnsi="宋体" w:hint="eastAsia"/>
        </w:rPr>
        <w:t>在整改完成后，乙方重新提交验收申请。</w:t>
      </w:r>
    </w:p>
    <w:bookmarkEnd w:id="276"/>
    <w:bookmarkEnd w:id="277"/>
    <w:bookmarkEnd w:id="278"/>
    <w:bookmarkEnd w:id="279"/>
    <w:bookmarkEnd w:id="280"/>
    <w:bookmarkEnd w:id="281"/>
    <w:p w14:paraId="043F5C8A" w14:textId="6D1E48D4" w:rsidR="00255BCB" w:rsidRDefault="006759ED" w:rsidP="0041059F">
      <w:pPr>
        <w:pStyle w:val="1"/>
        <w:ind w:left="560" w:hanging="560"/>
        <w:rPr>
          <w:rFonts w:hint="eastAsia"/>
        </w:rPr>
      </w:pPr>
      <w:r>
        <w:rPr>
          <w:rFonts w:hint="eastAsia"/>
        </w:rPr>
        <w:t>培训</w:t>
      </w:r>
      <w:bookmarkEnd w:id="266"/>
    </w:p>
    <w:p w14:paraId="0DCDCA04" w14:textId="77777777" w:rsidR="00255BCB" w:rsidRDefault="006759ED">
      <w:pPr>
        <w:ind w:firstLine="480"/>
        <w:rPr>
          <w:rFonts w:ascii="宋体" w:eastAsia="宋体" w:hAnsi="宋体"/>
        </w:rPr>
      </w:pPr>
      <w:r>
        <w:rPr>
          <w:rFonts w:ascii="宋体" w:eastAsia="宋体" w:hAnsi="宋体" w:hint="eastAsia"/>
        </w:rPr>
        <w:t>在项目上线试运行前乙方为甲方提供专业的系统应用及维护培训，帮助甲方相关人员熟悉系统操作和维护。</w:t>
      </w:r>
    </w:p>
    <w:p w14:paraId="2ACBB18E" w14:textId="77777777" w:rsidR="00255BCB" w:rsidRDefault="006759ED">
      <w:pPr>
        <w:ind w:firstLine="480"/>
        <w:rPr>
          <w:rFonts w:ascii="宋体" w:eastAsia="宋体" w:hAnsi="宋体"/>
        </w:rPr>
      </w:pPr>
      <w:r>
        <w:rPr>
          <w:rFonts w:ascii="宋体" w:eastAsia="宋体" w:hAnsi="宋体" w:hint="eastAsia"/>
        </w:rPr>
        <w:t>培训相关要求：</w:t>
      </w:r>
    </w:p>
    <w:p w14:paraId="63674D9B" w14:textId="77777777" w:rsidR="00255BCB" w:rsidRDefault="006759ED">
      <w:pPr>
        <w:pStyle w:val="12"/>
        <w:widowControl/>
        <w:numPr>
          <w:ilvl w:val="0"/>
          <w:numId w:val="33"/>
        </w:numPr>
        <w:ind w:firstLineChars="0"/>
        <w:jc w:val="left"/>
        <w:rPr>
          <w:rFonts w:ascii="宋体" w:eastAsia="宋体" w:hAnsi="宋体"/>
          <w:szCs w:val="21"/>
          <w:lang w:val="zh-CN"/>
        </w:rPr>
      </w:pPr>
      <w:r>
        <w:rPr>
          <w:rFonts w:ascii="宋体" w:eastAsia="宋体" w:hAnsi="宋体" w:hint="eastAsia"/>
          <w:szCs w:val="21"/>
          <w:lang w:val="zh-CN"/>
        </w:rPr>
        <w:t>全部培训费用包括在合同总价内。</w:t>
      </w:r>
    </w:p>
    <w:p w14:paraId="0D1915EB" w14:textId="77777777" w:rsidR="00255BCB" w:rsidRDefault="006759ED">
      <w:pPr>
        <w:pStyle w:val="12"/>
        <w:widowControl/>
        <w:numPr>
          <w:ilvl w:val="0"/>
          <w:numId w:val="33"/>
        </w:numPr>
        <w:ind w:firstLineChars="0"/>
        <w:jc w:val="left"/>
        <w:rPr>
          <w:rFonts w:ascii="宋体" w:eastAsia="宋体" w:hAnsi="宋体"/>
          <w:szCs w:val="21"/>
          <w:lang w:val="zh-CN"/>
        </w:rPr>
      </w:pPr>
      <w:r>
        <w:rPr>
          <w:rFonts w:ascii="宋体" w:eastAsia="宋体" w:hAnsi="宋体" w:hint="eastAsia"/>
          <w:szCs w:val="21"/>
          <w:lang w:val="zh-CN"/>
        </w:rPr>
        <w:t>乙方派工程师前往甲方所在地进行关键</w:t>
      </w:r>
      <w:r>
        <w:rPr>
          <w:rFonts w:ascii="宋体" w:eastAsia="宋体" w:hAnsi="宋体"/>
          <w:szCs w:val="21"/>
          <w:lang w:val="zh-CN"/>
        </w:rPr>
        <w:t>用户</w:t>
      </w:r>
      <w:r>
        <w:rPr>
          <w:rFonts w:ascii="宋体" w:eastAsia="宋体" w:hAnsi="宋体" w:hint="eastAsia"/>
          <w:szCs w:val="21"/>
          <w:lang w:val="zh-CN"/>
        </w:rPr>
        <w:t>培训，培训后乙方负责跟踪记录及评估培训结果。</w:t>
      </w:r>
    </w:p>
    <w:p w14:paraId="166A8D59" w14:textId="77777777" w:rsidR="00255BCB" w:rsidRDefault="006759ED">
      <w:pPr>
        <w:pStyle w:val="12"/>
        <w:widowControl/>
        <w:numPr>
          <w:ilvl w:val="0"/>
          <w:numId w:val="33"/>
        </w:numPr>
        <w:ind w:firstLineChars="0"/>
        <w:jc w:val="left"/>
        <w:rPr>
          <w:rFonts w:ascii="宋体" w:eastAsia="宋体" w:hAnsi="宋体"/>
          <w:szCs w:val="21"/>
          <w:lang w:val="zh-CN"/>
        </w:rPr>
      </w:pPr>
      <w:r>
        <w:rPr>
          <w:rFonts w:ascii="宋体" w:eastAsia="宋体" w:hAnsi="宋体" w:hint="eastAsia"/>
          <w:szCs w:val="21"/>
          <w:lang w:val="zh-CN"/>
        </w:rPr>
        <w:t>甲方确保安排专职的系统实施人员2人、系统维护2人。</w:t>
      </w:r>
    </w:p>
    <w:p w14:paraId="10BD52EC" w14:textId="77777777" w:rsidR="00255BCB" w:rsidRDefault="006759ED">
      <w:pPr>
        <w:pStyle w:val="12"/>
        <w:widowControl/>
        <w:numPr>
          <w:ilvl w:val="0"/>
          <w:numId w:val="33"/>
        </w:numPr>
        <w:ind w:firstLineChars="0"/>
        <w:jc w:val="left"/>
        <w:rPr>
          <w:rFonts w:ascii="宋体" w:eastAsia="宋体" w:hAnsi="宋体"/>
          <w:szCs w:val="21"/>
          <w:lang w:val="zh-CN"/>
        </w:rPr>
      </w:pPr>
      <w:r>
        <w:rPr>
          <w:rFonts w:ascii="宋体" w:eastAsia="宋体" w:hAnsi="宋体" w:hint="eastAsia"/>
          <w:szCs w:val="21"/>
          <w:lang w:val="zh-CN"/>
        </w:rPr>
        <w:t>由甲方提供培训场地、计算机、投影仪等，乙方承担差旅、食宿费用。软件安装与维护及使用的中文版培训教材由乙方提供；</w:t>
      </w:r>
    </w:p>
    <w:p w14:paraId="4A22D511" w14:textId="77777777" w:rsidR="00255BCB" w:rsidRDefault="006759ED">
      <w:pPr>
        <w:pStyle w:val="12"/>
        <w:widowControl/>
        <w:numPr>
          <w:ilvl w:val="0"/>
          <w:numId w:val="33"/>
        </w:numPr>
        <w:ind w:firstLineChars="0"/>
        <w:jc w:val="left"/>
        <w:rPr>
          <w:rFonts w:ascii="宋体" w:eastAsia="宋体" w:hAnsi="宋体"/>
          <w:szCs w:val="21"/>
          <w:lang w:val="zh-CN"/>
        </w:rPr>
      </w:pPr>
      <w:r>
        <w:rPr>
          <w:rFonts w:ascii="宋体" w:eastAsia="宋体" w:hAnsi="宋体" w:hint="eastAsia"/>
          <w:szCs w:val="21"/>
          <w:lang w:val="zh-CN"/>
        </w:rPr>
        <w:t>具体培训方案在培训前由双方协商决定。</w:t>
      </w:r>
    </w:p>
    <w:p w14:paraId="3554C2E5" w14:textId="77777777" w:rsidR="00255BCB" w:rsidRDefault="006759ED">
      <w:pPr>
        <w:spacing w:before="120" w:afterLines="30" w:after="93"/>
        <w:ind w:firstLine="480"/>
        <w:jc w:val="center"/>
        <w:rPr>
          <w:rFonts w:ascii="宋体" w:hAnsi="宋体"/>
          <w:b/>
          <w:szCs w:val="24"/>
          <w:u w:val="single"/>
        </w:rPr>
      </w:pPr>
      <w:r>
        <w:rPr>
          <w:rFonts w:ascii="宋体" w:hAnsi="宋体" w:hint="eastAsia"/>
          <w:b/>
          <w:szCs w:val="24"/>
          <w:u w:val="single"/>
        </w:rPr>
        <w:t>培训计划</w:t>
      </w:r>
    </w:p>
    <w:tbl>
      <w:tblPr>
        <w:tblStyle w:val="afd"/>
        <w:tblW w:w="9742" w:type="dxa"/>
        <w:tblLayout w:type="fixed"/>
        <w:tblLook w:val="04A0" w:firstRow="1" w:lastRow="0" w:firstColumn="1" w:lastColumn="0" w:noHBand="0" w:noVBand="1"/>
      </w:tblPr>
      <w:tblGrid>
        <w:gridCol w:w="2679"/>
        <w:gridCol w:w="1101"/>
        <w:gridCol w:w="1315"/>
        <w:gridCol w:w="1189"/>
        <w:gridCol w:w="2301"/>
        <w:gridCol w:w="1157"/>
      </w:tblGrid>
      <w:tr w:rsidR="00255BCB" w14:paraId="68F095F6" w14:textId="77777777">
        <w:trPr>
          <w:trHeight w:val="134"/>
        </w:trPr>
        <w:tc>
          <w:tcPr>
            <w:tcW w:w="2679" w:type="dxa"/>
          </w:tcPr>
          <w:p w14:paraId="0FC59D3E" w14:textId="77777777" w:rsidR="00255BCB" w:rsidRDefault="006759ED">
            <w:pPr>
              <w:pStyle w:val="ad"/>
            </w:pPr>
            <w:r>
              <w:rPr>
                <w:rFonts w:hint="eastAsia"/>
              </w:rPr>
              <w:t>培训内容</w:t>
            </w:r>
          </w:p>
        </w:tc>
        <w:tc>
          <w:tcPr>
            <w:tcW w:w="1101" w:type="dxa"/>
          </w:tcPr>
          <w:p w14:paraId="2B2E0308" w14:textId="77777777" w:rsidR="00255BCB" w:rsidRDefault="006759ED">
            <w:pPr>
              <w:pStyle w:val="ad"/>
            </w:pPr>
            <w:r>
              <w:rPr>
                <w:rFonts w:hint="eastAsia"/>
              </w:rPr>
              <w:t>培训时间（小时）</w:t>
            </w:r>
          </w:p>
        </w:tc>
        <w:tc>
          <w:tcPr>
            <w:tcW w:w="1315" w:type="dxa"/>
          </w:tcPr>
          <w:p w14:paraId="1F370387" w14:textId="77777777" w:rsidR="00255BCB" w:rsidRDefault="006759ED">
            <w:pPr>
              <w:pStyle w:val="ad"/>
            </w:pPr>
            <w:r>
              <w:rPr>
                <w:rFonts w:hint="eastAsia"/>
              </w:rPr>
              <w:t>培训对象</w:t>
            </w:r>
          </w:p>
        </w:tc>
        <w:tc>
          <w:tcPr>
            <w:tcW w:w="1189" w:type="dxa"/>
          </w:tcPr>
          <w:p w14:paraId="1C8F1FAC" w14:textId="77777777" w:rsidR="00255BCB" w:rsidRDefault="006759ED">
            <w:pPr>
              <w:pStyle w:val="ad"/>
            </w:pPr>
            <w:r>
              <w:rPr>
                <w:rFonts w:hint="eastAsia"/>
              </w:rPr>
              <w:t>培训教师</w:t>
            </w:r>
          </w:p>
        </w:tc>
        <w:tc>
          <w:tcPr>
            <w:tcW w:w="2301" w:type="dxa"/>
          </w:tcPr>
          <w:p w14:paraId="39BEC3DB" w14:textId="77777777" w:rsidR="00255BCB" w:rsidRDefault="006759ED">
            <w:pPr>
              <w:pStyle w:val="ad"/>
            </w:pPr>
            <w:r>
              <w:rPr>
                <w:rFonts w:hint="eastAsia"/>
              </w:rPr>
              <w:t>培训目的</w:t>
            </w:r>
          </w:p>
        </w:tc>
        <w:tc>
          <w:tcPr>
            <w:tcW w:w="1157" w:type="dxa"/>
          </w:tcPr>
          <w:p w14:paraId="666C6F24" w14:textId="77777777" w:rsidR="00255BCB" w:rsidRDefault="006759ED">
            <w:pPr>
              <w:pStyle w:val="ad"/>
            </w:pPr>
            <w:r>
              <w:rPr>
                <w:rFonts w:hint="eastAsia"/>
              </w:rPr>
              <w:t>考核</w:t>
            </w:r>
          </w:p>
        </w:tc>
      </w:tr>
      <w:tr w:rsidR="00255BCB" w14:paraId="6084125E" w14:textId="77777777">
        <w:trPr>
          <w:trHeight w:val="262"/>
        </w:trPr>
        <w:tc>
          <w:tcPr>
            <w:tcW w:w="2679" w:type="dxa"/>
          </w:tcPr>
          <w:p w14:paraId="70B5EF0F" w14:textId="77777777" w:rsidR="00255BCB" w:rsidRDefault="006759ED">
            <w:pPr>
              <w:pStyle w:val="ad"/>
            </w:pPr>
            <w:r>
              <w:rPr>
                <w:rFonts w:hint="eastAsia"/>
              </w:rPr>
              <w:t>系统安装培训</w:t>
            </w:r>
          </w:p>
          <w:p w14:paraId="0EA0F37C" w14:textId="77777777" w:rsidR="00255BCB" w:rsidRDefault="006759ED">
            <w:pPr>
              <w:pStyle w:val="ad"/>
            </w:pPr>
            <w:r>
              <w:rPr>
                <w:rFonts w:hint="eastAsia"/>
              </w:rPr>
              <w:t>系统环境配置</w:t>
            </w:r>
          </w:p>
          <w:p w14:paraId="4FA99837" w14:textId="77777777" w:rsidR="00255BCB" w:rsidRDefault="006759ED">
            <w:pPr>
              <w:pStyle w:val="ad"/>
            </w:pPr>
            <w:r>
              <w:rPr>
                <w:rFonts w:hint="eastAsia"/>
              </w:rPr>
              <w:t>系统安装培训</w:t>
            </w:r>
          </w:p>
          <w:p w14:paraId="38414A5A" w14:textId="77777777" w:rsidR="00255BCB" w:rsidRDefault="006759ED">
            <w:pPr>
              <w:pStyle w:val="ad"/>
            </w:pPr>
            <w:r>
              <w:rPr>
                <w:rFonts w:hint="eastAsia"/>
              </w:rPr>
              <w:t>数据库安装培训</w:t>
            </w:r>
          </w:p>
        </w:tc>
        <w:tc>
          <w:tcPr>
            <w:tcW w:w="1101" w:type="dxa"/>
          </w:tcPr>
          <w:p w14:paraId="3BCE2667" w14:textId="77777777" w:rsidR="00255BCB" w:rsidRDefault="006759ED">
            <w:pPr>
              <w:pStyle w:val="ad"/>
            </w:pPr>
            <w:r>
              <w:rPr>
                <w:rFonts w:hint="eastAsia"/>
              </w:rPr>
              <w:t>4</w:t>
            </w:r>
          </w:p>
        </w:tc>
        <w:tc>
          <w:tcPr>
            <w:tcW w:w="1315" w:type="dxa"/>
          </w:tcPr>
          <w:p w14:paraId="6EA410BC" w14:textId="77777777" w:rsidR="00255BCB" w:rsidRDefault="006759ED">
            <w:pPr>
              <w:pStyle w:val="ad"/>
            </w:pPr>
            <w:r>
              <w:rPr>
                <w:rFonts w:hint="eastAsia"/>
              </w:rPr>
              <w:t>系统管理员、系统培训师及工程技术人员</w:t>
            </w:r>
          </w:p>
        </w:tc>
        <w:tc>
          <w:tcPr>
            <w:tcW w:w="1189" w:type="dxa"/>
          </w:tcPr>
          <w:p w14:paraId="2722FBE7" w14:textId="77777777" w:rsidR="00255BCB" w:rsidRDefault="006759ED">
            <w:pPr>
              <w:pStyle w:val="ad"/>
            </w:pPr>
            <w:r>
              <w:rPr>
                <w:rFonts w:hint="eastAsia"/>
              </w:rPr>
              <w:t>实施顾问</w:t>
            </w:r>
          </w:p>
        </w:tc>
        <w:tc>
          <w:tcPr>
            <w:tcW w:w="2301" w:type="dxa"/>
          </w:tcPr>
          <w:p w14:paraId="04268D49" w14:textId="77777777" w:rsidR="00255BCB" w:rsidRDefault="006759ED">
            <w:pPr>
              <w:pStyle w:val="ad"/>
            </w:pPr>
            <w:r>
              <w:rPr>
                <w:rFonts w:hint="eastAsia"/>
              </w:rPr>
              <w:t>掌握软件系统的安装</w:t>
            </w:r>
          </w:p>
        </w:tc>
        <w:tc>
          <w:tcPr>
            <w:tcW w:w="1157" w:type="dxa"/>
          </w:tcPr>
          <w:p w14:paraId="5606DE1E" w14:textId="77777777" w:rsidR="00255BCB" w:rsidRDefault="006759ED">
            <w:pPr>
              <w:pStyle w:val="ad"/>
            </w:pPr>
            <w:r>
              <w:rPr>
                <w:rFonts w:hint="eastAsia"/>
              </w:rPr>
              <w:t>考核，在指定机器上安装软件系统。</w:t>
            </w:r>
          </w:p>
        </w:tc>
      </w:tr>
      <w:tr w:rsidR="00255BCB" w14:paraId="375C24D6" w14:textId="77777777">
        <w:trPr>
          <w:trHeight w:val="1227"/>
        </w:trPr>
        <w:tc>
          <w:tcPr>
            <w:tcW w:w="2679" w:type="dxa"/>
          </w:tcPr>
          <w:p w14:paraId="45C18873" w14:textId="77777777" w:rsidR="00255BCB" w:rsidRDefault="006759ED">
            <w:pPr>
              <w:pStyle w:val="ad"/>
            </w:pPr>
            <w:r>
              <w:rPr>
                <w:rFonts w:hint="eastAsia"/>
              </w:rPr>
              <w:t>产品使用培训</w:t>
            </w:r>
          </w:p>
          <w:p w14:paraId="2C9C77A0" w14:textId="77777777" w:rsidR="00255BCB" w:rsidRDefault="006759ED">
            <w:pPr>
              <w:pStyle w:val="ad"/>
            </w:pPr>
            <w:r>
              <w:rPr>
                <w:rFonts w:hint="eastAsia"/>
              </w:rPr>
              <w:t>产品功能培训</w:t>
            </w:r>
          </w:p>
          <w:p w14:paraId="09A5F26C" w14:textId="77777777" w:rsidR="00255BCB" w:rsidRDefault="006759ED">
            <w:pPr>
              <w:pStyle w:val="ad"/>
            </w:pPr>
            <w:r>
              <w:rPr>
                <w:rFonts w:hint="eastAsia"/>
              </w:rPr>
              <w:t>数据准备培训</w:t>
            </w:r>
          </w:p>
          <w:p w14:paraId="3E51BCAD" w14:textId="77777777" w:rsidR="00255BCB" w:rsidRDefault="006759ED">
            <w:pPr>
              <w:pStyle w:val="ad"/>
            </w:pPr>
            <w:r>
              <w:rPr>
                <w:rFonts w:hint="eastAsia"/>
              </w:rPr>
              <w:t>功能操作培训</w:t>
            </w:r>
          </w:p>
        </w:tc>
        <w:tc>
          <w:tcPr>
            <w:tcW w:w="1101" w:type="dxa"/>
          </w:tcPr>
          <w:p w14:paraId="60C00F77" w14:textId="77777777" w:rsidR="00255BCB" w:rsidRDefault="006759ED">
            <w:pPr>
              <w:pStyle w:val="ad"/>
            </w:pPr>
            <w:r>
              <w:rPr>
                <w:rFonts w:hint="eastAsia"/>
              </w:rPr>
              <w:t>16</w:t>
            </w:r>
          </w:p>
        </w:tc>
        <w:tc>
          <w:tcPr>
            <w:tcW w:w="1315" w:type="dxa"/>
          </w:tcPr>
          <w:p w14:paraId="431E212C" w14:textId="77777777" w:rsidR="00255BCB" w:rsidRDefault="006759ED">
            <w:pPr>
              <w:pStyle w:val="ad"/>
            </w:pPr>
            <w:r>
              <w:rPr>
                <w:rFonts w:hint="eastAsia"/>
              </w:rPr>
              <w:t>计划员、调度员、物料员、质检员、班组长等</w:t>
            </w:r>
          </w:p>
        </w:tc>
        <w:tc>
          <w:tcPr>
            <w:tcW w:w="1189" w:type="dxa"/>
          </w:tcPr>
          <w:p w14:paraId="75EB5FC3" w14:textId="77777777" w:rsidR="00255BCB" w:rsidRDefault="006759ED">
            <w:pPr>
              <w:pStyle w:val="ad"/>
            </w:pPr>
            <w:r>
              <w:rPr>
                <w:rFonts w:hint="eastAsia"/>
              </w:rPr>
              <w:t>实施顾问</w:t>
            </w:r>
          </w:p>
        </w:tc>
        <w:tc>
          <w:tcPr>
            <w:tcW w:w="2301" w:type="dxa"/>
          </w:tcPr>
          <w:p w14:paraId="61C5A051" w14:textId="77777777" w:rsidR="00255BCB" w:rsidRDefault="006759ED">
            <w:pPr>
              <w:pStyle w:val="ad"/>
            </w:pPr>
            <w:r>
              <w:rPr>
                <w:rFonts w:hint="eastAsia"/>
              </w:rPr>
              <w:t>掌握系统功能、数据定义、软件操作和相关配置</w:t>
            </w:r>
          </w:p>
        </w:tc>
        <w:tc>
          <w:tcPr>
            <w:tcW w:w="1157" w:type="dxa"/>
          </w:tcPr>
          <w:p w14:paraId="75A43397" w14:textId="77777777" w:rsidR="00255BCB" w:rsidRDefault="006759ED">
            <w:pPr>
              <w:pStyle w:val="ad"/>
            </w:pPr>
            <w:r>
              <w:rPr>
                <w:rFonts w:hint="eastAsia"/>
              </w:rPr>
              <w:t>考核，上机操作</w:t>
            </w:r>
          </w:p>
        </w:tc>
      </w:tr>
      <w:tr w:rsidR="00255BCB" w14:paraId="4F5F96A9" w14:textId="77777777">
        <w:trPr>
          <w:trHeight w:val="774"/>
        </w:trPr>
        <w:tc>
          <w:tcPr>
            <w:tcW w:w="2679" w:type="dxa"/>
          </w:tcPr>
          <w:p w14:paraId="64FDFEAE" w14:textId="77777777" w:rsidR="00255BCB" w:rsidRDefault="006759ED">
            <w:pPr>
              <w:pStyle w:val="ad"/>
            </w:pPr>
            <w:r>
              <w:rPr>
                <w:rFonts w:hint="eastAsia"/>
              </w:rPr>
              <w:lastRenderedPageBreak/>
              <w:t>产品使用培训</w:t>
            </w:r>
          </w:p>
          <w:p w14:paraId="7F204A59" w14:textId="77777777" w:rsidR="00255BCB" w:rsidRDefault="006759ED">
            <w:pPr>
              <w:pStyle w:val="ad"/>
            </w:pPr>
            <w:r>
              <w:rPr>
                <w:rFonts w:hint="eastAsia"/>
              </w:rPr>
              <w:t>WEB</w:t>
            </w:r>
            <w:r>
              <w:rPr>
                <w:rFonts w:hint="eastAsia"/>
              </w:rPr>
              <w:t>客户端使用培训</w:t>
            </w:r>
          </w:p>
          <w:p w14:paraId="14D1432D" w14:textId="77777777" w:rsidR="00255BCB" w:rsidRDefault="006759ED">
            <w:pPr>
              <w:pStyle w:val="ad"/>
            </w:pPr>
            <w:r>
              <w:rPr>
                <w:rFonts w:hint="eastAsia"/>
              </w:rPr>
              <w:t>固定客户端</w:t>
            </w:r>
            <w:r>
              <w:t>使用培训</w:t>
            </w:r>
          </w:p>
          <w:p w14:paraId="3B0ADF27" w14:textId="77777777" w:rsidR="00255BCB" w:rsidRDefault="006759ED">
            <w:pPr>
              <w:pStyle w:val="ad"/>
            </w:pPr>
            <w:r>
              <w:t>PDA</w:t>
            </w:r>
            <w:r>
              <w:t>设备</w:t>
            </w:r>
            <w:r>
              <w:rPr>
                <w:rFonts w:hint="eastAsia"/>
              </w:rPr>
              <w:t>使用培训</w:t>
            </w:r>
          </w:p>
        </w:tc>
        <w:tc>
          <w:tcPr>
            <w:tcW w:w="1101" w:type="dxa"/>
          </w:tcPr>
          <w:p w14:paraId="2B1FB1C9" w14:textId="77777777" w:rsidR="00255BCB" w:rsidRDefault="006759ED">
            <w:pPr>
              <w:pStyle w:val="ad"/>
            </w:pPr>
            <w:r>
              <w:rPr>
                <w:rFonts w:hint="eastAsia"/>
              </w:rPr>
              <w:t>8</w:t>
            </w:r>
          </w:p>
        </w:tc>
        <w:tc>
          <w:tcPr>
            <w:tcW w:w="1315" w:type="dxa"/>
          </w:tcPr>
          <w:p w14:paraId="79F444F5" w14:textId="77777777" w:rsidR="00255BCB" w:rsidRDefault="006759ED">
            <w:pPr>
              <w:pStyle w:val="ad"/>
            </w:pPr>
            <w:r>
              <w:rPr>
                <w:rFonts w:hint="eastAsia"/>
              </w:rPr>
              <w:t>计划员、调度员、物料员、质检员班组长、操作工等</w:t>
            </w:r>
          </w:p>
        </w:tc>
        <w:tc>
          <w:tcPr>
            <w:tcW w:w="1189" w:type="dxa"/>
          </w:tcPr>
          <w:p w14:paraId="2B065C26" w14:textId="77777777" w:rsidR="00255BCB" w:rsidRDefault="006759ED">
            <w:pPr>
              <w:pStyle w:val="ad"/>
            </w:pPr>
            <w:r>
              <w:rPr>
                <w:rFonts w:hint="eastAsia"/>
              </w:rPr>
              <w:t>实施顾问</w:t>
            </w:r>
          </w:p>
        </w:tc>
        <w:tc>
          <w:tcPr>
            <w:tcW w:w="2301" w:type="dxa"/>
          </w:tcPr>
          <w:p w14:paraId="2E09DC12" w14:textId="77777777" w:rsidR="00255BCB" w:rsidRDefault="006759ED">
            <w:pPr>
              <w:pStyle w:val="ad"/>
            </w:pPr>
            <w:r>
              <w:rPr>
                <w:rFonts w:hint="eastAsia"/>
              </w:rPr>
              <w:t>掌握信息录入、查看，及相关操作和注意事项。</w:t>
            </w:r>
          </w:p>
        </w:tc>
        <w:tc>
          <w:tcPr>
            <w:tcW w:w="1157" w:type="dxa"/>
          </w:tcPr>
          <w:p w14:paraId="4B4C7634" w14:textId="77777777" w:rsidR="00255BCB" w:rsidRDefault="006759ED">
            <w:pPr>
              <w:pStyle w:val="ad"/>
            </w:pPr>
            <w:r>
              <w:rPr>
                <w:rFonts w:hint="eastAsia"/>
              </w:rPr>
              <w:t>考核，上机操作</w:t>
            </w:r>
          </w:p>
        </w:tc>
      </w:tr>
      <w:tr w:rsidR="00255BCB" w14:paraId="607A80C1" w14:textId="77777777">
        <w:trPr>
          <w:trHeight w:val="262"/>
        </w:trPr>
        <w:tc>
          <w:tcPr>
            <w:tcW w:w="2679" w:type="dxa"/>
          </w:tcPr>
          <w:p w14:paraId="2123AF35" w14:textId="77777777" w:rsidR="00255BCB" w:rsidRDefault="006759ED">
            <w:pPr>
              <w:pStyle w:val="ad"/>
            </w:pPr>
            <w:r>
              <w:rPr>
                <w:rFonts w:hint="eastAsia"/>
              </w:rPr>
              <w:t>产品使用培训</w:t>
            </w:r>
          </w:p>
          <w:p w14:paraId="7105479D" w14:textId="77777777" w:rsidR="00255BCB" w:rsidRDefault="006759ED">
            <w:pPr>
              <w:pStyle w:val="ad"/>
            </w:pPr>
            <w:r>
              <w:rPr>
                <w:rFonts w:hint="eastAsia"/>
              </w:rPr>
              <w:t>生产统计查询</w:t>
            </w:r>
          </w:p>
          <w:p w14:paraId="72993730" w14:textId="77777777" w:rsidR="00255BCB" w:rsidRDefault="006759ED">
            <w:pPr>
              <w:pStyle w:val="ad"/>
            </w:pPr>
            <w:r>
              <w:rPr>
                <w:rFonts w:hint="eastAsia"/>
              </w:rPr>
              <w:t>生产过程监控</w:t>
            </w:r>
          </w:p>
        </w:tc>
        <w:tc>
          <w:tcPr>
            <w:tcW w:w="1101" w:type="dxa"/>
          </w:tcPr>
          <w:p w14:paraId="7AE70EAA" w14:textId="77777777" w:rsidR="00255BCB" w:rsidRDefault="006759ED">
            <w:pPr>
              <w:pStyle w:val="ad"/>
            </w:pPr>
            <w:r>
              <w:rPr>
                <w:rFonts w:hint="eastAsia"/>
              </w:rPr>
              <w:t>8</w:t>
            </w:r>
          </w:p>
        </w:tc>
        <w:tc>
          <w:tcPr>
            <w:tcW w:w="1315" w:type="dxa"/>
          </w:tcPr>
          <w:p w14:paraId="0D2A950F" w14:textId="77777777" w:rsidR="00255BCB" w:rsidRDefault="006759ED">
            <w:pPr>
              <w:pStyle w:val="ad"/>
            </w:pPr>
            <w:r>
              <w:rPr>
                <w:rFonts w:hint="eastAsia"/>
              </w:rPr>
              <w:t>生产经理、生产主管、调度员等</w:t>
            </w:r>
          </w:p>
        </w:tc>
        <w:tc>
          <w:tcPr>
            <w:tcW w:w="1189" w:type="dxa"/>
          </w:tcPr>
          <w:p w14:paraId="35A51952" w14:textId="77777777" w:rsidR="00255BCB" w:rsidRDefault="006759ED">
            <w:pPr>
              <w:pStyle w:val="ad"/>
            </w:pPr>
            <w:r>
              <w:rPr>
                <w:rFonts w:hint="eastAsia"/>
              </w:rPr>
              <w:t>实施顾问</w:t>
            </w:r>
          </w:p>
        </w:tc>
        <w:tc>
          <w:tcPr>
            <w:tcW w:w="2301" w:type="dxa"/>
          </w:tcPr>
          <w:p w14:paraId="19C93376" w14:textId="77777777" w:rsidR="00255BCB" w:rsidRDefault="006759ED">
            <w:pPr>
              <w:pStyle w:val="ad"/>
            </w:pPr>
            <w:r>
              <w:rPr>
                <w:rFonts w:hint="eastAsia"/>
              </w:rPr>
              <w:t>了解信息录入的规范。</w:t>
            </w:r>
          </w:p>
          <w:p w14:paraId="56C7F315" w14:textId="77777777" w:rsidR="00255BCB" w:rsidRDefault="006759ED">
            <w:pPr>
              <w:pStyle w:val="ad"/>
            </w:pPr>
            <w:r>
              <w:rPr>
                <w:rFonts w:hint="eastAsia"/>
              </w:rPr>
              <w:t>掌握相关硬件的使用</w:t>
            </w:r>
          </w:p>
        </w:tc>
        <w:tc>
          <w:tcPr>
            <w:tcW w:w="1157" w:type="dxa"/>
          </w:tcPr>
          <w:p w14:paraId="4FC555D4" w14:textId="77777777" w:rsidR="00255BCB" w:rsidRDefault="006759ED">
            <w:pPr>
              <w:pStyle w:val="ad"/>
            </w:pPr>
            <w:r>
              <w:rPr>
                <w:rFonts w:hint="eastAsia"/>
              </w:rPr>
              <w:t>考核，上机操作</w:t>
            </w:r>
          </w:p>
        </w:tc>
      </w:tr>
      <w:tr w:rsidR="00255BCB" w14:paraId="22F2304B" w14:textId="77777777">
        <w:trPr>
          <w:trHeight w:val="262"/>
        </w:trPr>
        <w:tc>
          <w:tcPr>
            <w:tcW w:w="2679" w:type="dxa"/>
          </w:tcPr>
          <w:p w14:paraId="56AA44AD" w14:textId="77777777" w:rsidR="00255BCB" w:rsidRDefault="006759ED">
            <w:pPr>
              <w:pStyle w:val="ad"/>
            </w:pPr>
            <w:r>
              <w:rPr>
                <w:rFonts w:hint="eastAsia"/>
              </w:rPr>
              <w:t>系统维护培训</w:t>
            </w:r>
          </w:p>
          <w:p w14:paraId="5D199582" w14:textId="77777777" w:rsidR="00255BCB" w:rsidRDefault="006759ED">
            <w:pPr>
              <w:pStyle w:val="ad"/>
            </w:pPr>
            <w:r>
              <w:rPr>
                <w:rFonts w:hint="eastAsia"/>
              </w:rPr>
              <w:t>系统架构</w:t>
            </w:r>
          </w:p>
          <w:p w14:paraId="39899550" w14:textId="77777777" w:rsidR="00255BCB" w:rsidRDefault="006759ED">
            <w:pPr>
              <w:pStyle w:val="ad"/>
            </w:pPr>
            <w:r>
              <w:rPr>
                <w:rFonts w:hint="eastAsia"/>
              </w:rPr>
              <w:t>系统配置</w:t>
            </w:r>
          </w:p>
          <w:p w14:paraId="6E31E5EB" w14:textId="77777777" w:rsidR="00255BCB" w:rsidRDefault="006759ED">
            <w:pPr>
              <w:pStyle w:val="ad"/>
            </w:pPr>
            <w:r>
              <w:rPr>
                <w:rFonts w:hint="eastAsia"/>
              </w:rPr>
              <w:t>软硬件日常维护</w:t>
            </w:r>
          </w:p>
          <w:p w14:paraId="0B4E49A2" w14:textId="77777777" w:rsidR="00255BCB" w:rsidRDefault="006759ED">
            <w:pPr>
              <w:pStyle w:val="ad"/>
            </w:pPr>
            <w:r>
              <w:rPr>
                <w:rFonts w:hint="eastAsia"/>
              </w:rPr>
              <w:t>软件升级</w:t>
            </w:r>
          </w:p>
          <w:p w14:paraId="556B76A2" w14:textId="77777777" w:rsidR="00255BCB" w:rsidRDefault="006759ED">
            <w:pPr>
              <w:pStyle w:val="ad"/>
            </w:pPr>
            <w:r>
              <w:rPr>
                <w:rFonts w:hint="eastAsia"/>
              </w:rPr>
              <w:t>常见问题的处理办法</w:t>
            </w:r>
          </w:p>
          <w:p w14:paraId="16B31A31" w14:textId="77777777" w:rsidR="00255BCB" w:rsidRDefault="006759ED">
            <w:pPr>
              <w:pStyle w:val="ad"/>
            </w:pPr>
            <w:r>
              <w:rPr>
                <w:rFonts w:hint="eastAsia"/>
              </w:rPr>
              <w:t>问题的收集和反馈流程</w:t>
            </w:r>
          </w:p>
        </w:tc>
        <w:tc>
          <w:tcPr>
            <w:tcW w:w="1101" w:type="dxa"/>
          </w:tcPr>
          <w:p w14:paraId="70008E82" w14:textId="77777777" w:rsidR="00255BCB" w:rsidRDefault="006759ED">
            <w:pPr>
              <w:pStyle w:val="ad"/>
            </w:pPr>
            <w:r>
              <w:rPr>
                <w:rFonts w:hint="eastAsia"/>
              </w:rPr>
              <w:t>16</w:t>
            </w:r>
          </w:p>
        </w:tc>
        <w:tc>
          <w:tcPr>
            <w:tcW w:w="1315" w:type="dxa"/>
          </w:tcPr>
          <w:p w14:paraId="606800B8" w14:textId="77777777" w:rsidR="00255BCB" w:rsidRDefault="006759ED">
            <w:pPr>
              <w:pStyle w:val="ad"/>
            </w:pPr>
            <w:r>
              <w:rPr>
                <w:rFonts w:hint="eastAsia"/>
              </w:rPr>
              <w:t>系统管理员</w:t>
            </w:r>
          </w:p>
        </w:tc>
        <w:tc>
          <w:tcPr>
            <w:tcW w:w="1189" w:type="dxa"/>
          </w:tcPr>
          <w:p w14:paraId="10F0777A" w14:textId="77777777" w:rsidR="00255BCB" w:rsidRDefault="006759ED">
            <w:pPr>
              <w:pStyle w:val="ad"/>
            </w:pPr>
            <w:r>
              <w:rPr>
                <w:rFonts w:hint="eastAsia"/>
              </w:rPr>
              <w:t>实施顾问</w:t>
            </w:r>
          </w:p>
        </w:tc>
        <w:tc>
          <w:tcPr>
            <w:tcW w:w="2301" w:type="dxa"/>
          </w:tcPr>
          <w:p w14:paraId="7424349F" w14:textId="77777777" w:rsidR="00255BCB" w:rsidRDefault="006759ED">
            <w:pPr>
              <w:pStyle w:val="ad"/>
            </w:pPr>
            <w:r>
              <w:rPr>
                <w:rFonts w:hint="eastAsia"/>
              </w:rPr>
              <w:t>掌握系统后期维护及常见问题解决办法</w:t>
            </w:r>
          </w:p>
        </w:tc>
        <w:tc>
          <w:tcPr>
            <w:tcW w:w="1157" w:type="dxa"/>
          </w:tcPr>
          <w:p w14:paraId="2C03A589" w14:textId="77777777" w:rsidR="00255BCB" w:rsidRDefault="006759ED">
            <w:pPr>
              <w:pStyle w:val="ad"/>
            </w:pPr>
            <w:r>
              <w:rPr>
                <w:rFonts w:hint="eastAsia"/>
              </w:rPr>
              <w:t>考核，上机操作</w:t>
            </w:r>
          </w:p>
        </w:tc>
      </w:tr>
      <w:tr w:rsidR="00255BCB" w14:paraId="35F584B9" w14:textId="77777777">
        <w:trPr>
          <w:trHeight w:val="262"/>
        </w:trPr>
        <w:tc>
          <w:tcPr>
            <w:tcW w:w="2679" w:type="dxa"/>
          </w:tcPr>
          <w:p w14:paraId="40337793" w14:textId="77777777" w:rsidR="00255BCB" w:rsidRDefault="006759ED">
            <w:pPr>
              <w:pStyle w:val="ad"/>
            </w:pPr>
            <w:r>
              <w:rPr>
                <w:rFonts w:hint="eastAsia"/>
              </w:rPr>
              <w:t>数据库培训</w:t>
            </w:r>
          </w:p>
          <w:p w14:paraId="117F2370" w14:textId="77777777" w:rsidR="00255BCB" w:rsidRDefault="006759ED">
            <w:pPr>
              <w:pStyle w:val="ad"/>
            </w:pPr>
            <w:r>
              <w:rPr>
                <w:rFonts w:hint="eastAsia"/>
              </w:rPr>
              <w:t>数据库操作培训</w:t>
            </w:r>
          </w:p>
          <w:p w14:paraId="557F3BC7" w14:textId="77777777" w:rsidR="00255BCB" w:rsidRDefault="006759ED">
            <w:pPr>
              <w:pStyle w:val="ad"/>
            </w:pPr>
            <w:r>
              <w:rPr>
                <w:rFonts w:hint="eastAsia"/>
              </w:rPr>
              <w:t>数据库开发、维护培训</w:t>
            </w:r>
          </w:p>
        </w:tc>
        <w:tc>
          <w:tcPr>
            <w:tcW w:w="1101" w:type="dxa"/>
          </w:tcPr>
          <w:p w14:paraId="0D253510" w14:textId="77777777" w:rsidR="00255BCB" w:rsidRDefault="006759ED">
            <w:pPr>
              <w:pStyle w:val="ad"/>
            </w:pPr>
            <w:r>
              <w:rPr>
                <w:rFonts w:hint="eastAsia"/>
              </w:rPr>
              <w:t>8</w:t>
            </w:r>
          </w:p>
        </w:tc>
        <w:tc>
          <w:tcPr>
            <w:tcW w:w="1315" w:type="dxa"/>
          </w:tcPr>
          <w:p w14:paraId="67714C46" w14:textId="77777777" w:rsidR="00255BCB" w:rsidRDefault="006759ED">
            <w:pPr>
              <w:pStyle w:val="ad"/>
            </w:pPr>
            <w:r>
              <w:rPr>
                <w:rFonts w:hint="eastAsia"/>
              </w:rPr>
              <w:t>系统管理员</w:t>
            </w:r>
          </w:p>
        </w:tc>
        <w:tc>
          <w:tcPr>
            <w:tcW w:w="1189" w:type="dxa"/>
          </w:tcPr>
          <w:p w14:paraId="008812BE" w14:textId="77777777" w:rsidR="00255BCB" w:rsidRDefault="006759ED">
            <w:pPr>
              <w:pStyle w:val="ad"/>
            </w:pPr>
            <w:r>
              <w:rPr>
                <w:rFonts w:hint="eastAsia"/>
              </w:rPr>
              <w:t>实施顾问</w:t>
            </w:r>
          </w:p>
        </w:tc>
        <w:tc>
          <w:tcPr>
            <w:tcW w:w="2301" w:type="dxa"/>
          </w:tcPr>
          <w:p w14:paraId="7F43B96B" w14:textId="77777777" w:rsidR="00255BCB" w:rsidRDefault="006759ED">
            <w:pPr>
              <w:pStyle w:val="ad"/>
            </w:pPr>
            <w:r>
              <w:rPr>
                <w:rFonts w:hint="eastAsia"/>
              </w:rPr>
              <w:t>掌握数据库操作、应用</w:t>
            </w:r>
          </w:p>
        </w:tc>
        <w:tc>
          <w:tcPr>
            <w:tcW w:w="1157" w:type="dxa"/>
          </w:tcPr>
          <w:p w14:paraId="642D3921" w14:textId="77777777" w:rsidR="00255BCB" w:rsidRDefault="006759ED">
            <w:pPr>
              <w:pStyle w:val="ad"/>
            </w:pPr>
            <w:r>
              <w:rPr>
                <w:rFonts w:hint="eastAsia"/>
              </w:rPr>
              <w:t>考核，上机操作</w:t>
            </w:r>
          </w:p>
        </w:tc>
      </w:tr>
    </w:tbl>
    <w:p w14:paraId="26F18FF7" w14:textId="77777777" w:rsidR="00255BCB" w:rsidRDefault="00255BCB">
      <w:pPr>
        <w:ind w:firstLine="480"/>
      </w:pPr>
    </w:p>
    <w:p w14:paraId="138810C2" w14:textId="77777777" w:rsidR="00255BCB" w:rsidRDefault="006759ED">
      <w:pPr>
        <w:pStyle w:val="1"/>
        <w:ind w:left="560" w:hanging="560"/>
      </w:pPr>
      <w:bookmarkStart w:id="287" w:name="_Toc536100371"/>
      <w:r>
        <w:rPr>
          <w:rFonts w:hint="eastAsia"/>
        </w:rPr>
        <w:t>其他</w:t>
      </w:r>
      <w:bookmarkEnd w:id="287"/>
    </w:p>
    <w:p w14:paraId="65F7A011" w14:textId="1BF6388E" w:rsidR="00255BCB" w:rsidRDefault="006759ED">
      <w:pPr>
        <w:ind w:firstLine="480"/>
        <w:rPr>
          <w:rFonts w:ascii="宋体" w:eastAsia="宋体" w:hAnsi="宋体"/>
        </w:rPr>
      </w:pPr>
      <w:r>
        <w:rPr>
          <w:rFonts w:ascii="宋体" w:eastAsia="宋体" w:hAnsi="宋体" w:hint="eastAsia"/>
        </w:rPr>
        <w:t>本技术协议和相关软件平台、产品的知识产权属于乙方，甲方拥有使用权，本次项目的产品基于甲方业务需求，进行二次开发部分的知识产权属于甲方。</w:t>
      </w:r>
    </w:p>
    <w:p w14:paraId="67C491DA" w14:textId="77777777" w:rsidR="00255BCB" w:rsidRDefault="006759ED">
      <w:pPr>
        <w:ind w:firstLine="480"/>
        <w:rPr>
          <w:rFonts w:ascii="宋体" w:eastAsia="宋体" w:hAnsi="宋体"/>
        </w:rPr>
      </w:pPr>
      <w:r>
        <w:rPr>
          <w:rFonts w:ascii="宋体" w:eastAsia="宋体" w:hAnsi="宋体" w:hint="eastAsia"/>
        </w:rPr>
        <w:t>本协议</w:t>
      </w:r>
      <w:r>
        <w:rPr>
          <w:rFonts w:ascii="宋体" w:eastAsia="宋体" w:hAnsi="宋体"/>
        </w:rPr>
        <w:t>一式</w:t>
      </w:r>
      <w:r>
        <w:rPr>
          <w:rFonts w:ascii="宋体" w:eastAsia="宋体" w:hAnsi="宋体" w:hint="eastAsia"/>
        </w:rPr>
        <w:t>四</w:t>
      </w:r>
      <w:r>
        <w:rPr>
          <w:rFonts w:ascii="宋体" w:eastAsia="宋体" w:hAnsi="宋体"/>
        </w:rPr>
        <w:t>份</w:t>
      </w:r>
      <w:r>
        <w:rPr>
          <w:rFonts w:ascii="宋体" w:eastAsia="宋体" w:hAnsi="宋体" w:hint="eastAsia"/>
        </w:rPr>
        <w:t>,与合同具有同样的法律效力</w:t>
      </w:r>
      <w:r>
        <w:rPr>
          <w:rFonts w:ascii="宋体" w:eastAsia="宋体" w:hAnsi="宋体"/>
        </w:rPr>
        <w:t>，</w:t>
      </w:r>
      <w:r>
        <w:rPr>
          <w:rFonts w:ascii="宋体" w:eastAsia="宋体" w:hAnsi="宋体" w:hint="eastAsia"/>
        </w:rPr>
        <w:t>甲方三份，乙方</w:t>
      </w:r>
      <w:r>
        <w:rPr>
          <w:rFonts w:ascii="宋体" w:eastAsia="宋体" w:hAnsi="宋体"/>
        </w:rPr>
        <w:t>执</w:t>
      </w:r>
      <w:r>
        <w:rPr>
          <w:rFonts w:ascii="宋体" w:eastAsia="宋体" w:hAnsi="宋体" w:hint="eastAsia"/>
        </w:rPr>
        <w:t>一</w:t>
      </w:r>
      <w:r>
        <w:rPr>
          <w:rFonts w:ascii="宋体" w:eastAsia="宋体" w:hAnsi="宋体"/>
        </w:rPr>
        <w:t>份为证。</w:t>
      </w:r>
    </w:p>
    <w:p w14:paraId="7B1C44B0" w14:textId="77777777" w:rsidR="00255BCB" w:rsidRDefault="006759ED">
      <w:pPr>
        <w:pStyle w:val="21"/>
        <w:ind w:firstLineChars="200" w:firstLine="480"/>
        <w:rPr>
          <w:rFonts w:ascii="宋体" w:eastAsia="宋体" w:hAnsi="宋体"/>
        </w:rPr>
      </w:pPr>
      <w:r>
        <w:rPr>
          <w:rFonts w:ascii="宋体" w:eastAsia="宋体" w:hAnsi="宋体"/>
        </w:rPr>
        <w:t>未尽事宜，双方协商解决。本协议自双方签字之日起生效。</w:t>
      </w:r>
    </w:p>
    <w:p w14:paraId="068414BE" w14:textId="77777777" w:rsidR="00255BCB" w:rsidRDefault="00255BCB">
      <w:pPr>
        <w:pStyle w:val="21"/>
        <w:rPr>
          <w:rFonts w:ascii="宋体" w:eastAsia="宋体" w:hAnsi="宋体"/>
        </w:rPr>
      </w:pPr>
    </w:p>
    <w:p w14:paraId="141C79CB" w14:textId="77777777" w:rsidR="00255BCB" w:rsidRDefault="00255BCB">
      <w:pPr>
        <w:pStyle w:val="21"/>
        <w:ind w:firstLineChars="200" w:firstLine="480"/>
        <w:rPr>
          <w:rFonts w:ascii="宋体" w:eastAsia="宋体" w:hAnsi="宋体"/>
        </w:rPr>
      </w:pPr>
    </w:p>
    <w:p w14:paraId="23792023" w14:textId="0EF3B925" w:rsidR="00255BCB" w:rsidRPr="0041059F" w:rsidRDefault="006759ED" w:rsidP="0041059F">
      <w:pPr>
        <w:pStyle w:val="af"/>
        <w:ind w:leftChars="0" w:left="0" w:firstLineChars="0" w:firstLine="0"/>
        <w:rPr>
          <w:rFonts w:ascii="宋体" w:eastAsia="宋体" w:hAnsi="宋体"/>
          <w:szCs w:val="24"/>
        </w:rPr>
      </w:pPr>
      <w:r>
        <w:rPr>
          <w:rFonts w:ascii="宋体" w:eastAsia="宋体" w:hAnsi="宋体"/>
        </w:rPr>
        <w:t>甲方：</w:t>
      </w:r>
      <w:r w:rsidR="0041059F" w:rsidRPr="00D0566E">
        <w:rPr>
          <w:rFonts w:ascii="宋体" w:eastAsia="宋体" w:hAnsi="宋体" w:hint="eastAsia"/>
          <w:szCs w:val="24"/>
        </w:rPr>
        <w:t>中车青岛四方车辆研究所有限公司</w:t>
      </w:r>
      <w:r w:rsidR="0041059F">
        <w:rPr>
          <w:rFonts w:ascii="宋体" w:eastAsia="宋体" w:hAnsi="宋体"/>
        </w:rPr>
        <w:t xml:space="preserve">     </w:t>
      </w:r>
      <w:r>
        <w:rPr>
          <w:rFonts w:ascii="宋体" w:eastAsia="宋体" w:hAnsi="宋体"/>
        </w:rPr>
        <w:t>乙方：</w:t>
      </w:r>
      <w:r w:rsidR="0041059F">
        <w:rPr>
          <w:rFonts w:ascii="宋体" w:eastAsia="宋体" w:hAnsi="宋体" w:hint="eastAsia"/>
          <w:szCs w:val="24"/>
        </w:rPr>
        <w:t>三菱电机自动化（中国）有限公司</w:t>
      </w:r>
    </w:p>
    <w:p w14:paraId="78D2ABD0" w14:textId="70E9E638" w:rsidR="00255BCB" w:rsidRDefault="006759ED" w:rsidP="001C14BA">
      <w:pPr>
        <w:autoSpaceDE w:val="0"/>
        <w:autoSpaceDN w:val="0"/>
        <w:spacing w:beforeLines="100" w:before="312" w:afterLines="100" w:after="312"/>
        <w:ind w:firstLine="480"/>
        <w:jc w:val="left"/>
        <w:rPr>
          <w:rFonts w:ascii="宋体" w:eastAsia="宋体" w:hAnsi="宋体"/>
        </w:rPr>
      </w:pPr>
      <w:r>
        <w:rPr>
          <w:rFonts w:ascii="宋体" w:eastAsia="宋体" w:hAnsi="宋体"/>
        </w:rPr>
        <w:t xml:space="preserve">代表（签字）：         </w:t>
      </w:r>
      <w:r>
        <w:rPr>
          <w:rFonts w:ascii="宋体" w:eastAsia="宋体" w:hAnsi="宋体" w:hint="eastAsia"/>
        </w:rPr>
        <w:t xml:space="preserve">                </w:t>
      </w:r>
      <w:r>
        <w:rPr>
          <w:rFonts w:ascii="宋体" w:eastAsia="宋体" w:hAnsi="宋体"/>
        </w:rPr>
        <w:tab/>
        <w:t>代表（</w:t>
      </w:r>
      <w:r>
        <w:rPr>
          <w:rFonts w:ascii="宋体" w:eastAsia="宋体" w:hAnsi="宋体" w:hint="eastAsia"/>
        </w:rPr>
        <w:t>签字</w:t>
      </w:r>
      <w:r>
        <w:rPr>
          <w:rFonts w:ascii="宋体" w:eastAsia="宋体" w:hAnsi="宋体"/>
        </w:rPr>
        <w:t>）：</w:t>
      </w:r>
    </w:p>
    <w:p w14:paraId="4516473E" w14:textId="3DD47C77" w:rsidR="00255BCB" w:rsidRDefault="006759ED" w:rsidP="001C14BA">
      <w:pPr>
        <w:autoSpaceDE w:val="0"/>
        <w:autoSpaceDN w:val="0"/>
        <w:spacing w:beforeLines="100" w:before="312" w:afterLines="100" w:after="312"/>
        <w:ind w:firstLine="480"/>
        <w:jc w:val="left"/>
      </w:pPr>
      <w:r>
        <w:rPr>
          <w:rFonts w:ascii="宋体" w:eastAsia="宋体" w:hAnsi="宋体"/>
        </w:rPr>
        <w:t xml:space="preserve">日期：            </w:t>
      </w:r>
      <w:r>
        <w:rPr>
          <w:rFonts w:ascii="宋体" w:eastAsia="宋体" w:hAnsi="宋体" w:hint="eastAsia"/>
        </w:rPr>
        <w:t xml:space="preserve">                  </w:t>
      </w:r>
      <w:r>
        <w:rPr>
          <w:rFonts w:ascii="宋体" w:eastAsia="宋体" w:hAnsi="宋体"/>
        </w:rPr>
        <w:t xml:space="preserve">    </w:t>
      </w:r>
      <w:r>
        <w:rPr>
          <w:rFonts w:ascii="宋体" w:eastAsia="宋体" w:hAnsi="宋体"/>
        </w:rPr>
        <w:tab/>
        <w:t>日期：</w:t>
      </w:r>
    </w:p>
    <w:p w14:paraId="02B7F8F5" w14:textId="77777777" w:rsidR="00255BCB" w:rsidRDefault="00255BCB">
      <w:pPr>
        <w:widowControl/>
        <w:ind w:firstLine="480"/>
        <w:jc w:val="left"/>
        <w:rPr>
          <w:rFonts w:ascii="宋体" w:eastAsia="宋体" w:hAnsi="宋体"/>
          <w:szCs w:val="24"/>
        </w:rPr>
      </w:pPr>
    </w:p>
    <w:sectPr w:rsidR="00255BCB">
      <w:headerReference w:type="even" r:id="rId20"/>
      <w:headerReference w:type="default" r:id="rId21"/>
      <w:footerReference w:type="even" r:id="rId22"/>
      <w:footerReference w:type="default" r:id="rId23"/>
      <w:headerReference w:type="first" r:id="rId24"/>
      <w:footerReference w:type="first" r:id="rId25"/>
      <w:pgSz w:w="11906" w:h="16838"/>
      <w:pgMar w:top="1361" w:right="1077" w:bottom="1304" w:left="1077" w:header="0" w:footer="0" w:gutter="0"/>
      <w:cols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85CC16" w14:textId="77777777" w:rsidR="007266F9" w:rsidRDefault="007266F9">
      <w:pPr>
        <w:spacing w:line="240" w:lineRule="auto"/>
        <w:ind w:firstLine="480"/>
      </w:pPr>
      <w:r>
        <w:separator/>
      </w:r>
    </w:p>
  </w:endnote>
  <w:endnote w:type="continuationSeparator" w:id="0">
    <w:p w14:paraId="2DAC7209" w14:textId="77777777" w:rsidR="007266F9" w:rsidRDefault="007266F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华文仿宋">
    <w:altName w:val="STFangsong"/>
    <w:panose1 w:val="02010600040101010101"/>
    <w:charset w:val="86"/>
    <w:family w:val="auto"/>
    <w:pitch w:val="variable"/>
    <w:sig w:usb0="00000287" w:usb1="080F0000" w:usb2="00000010" w:usb3="00000000" w:csb0="0004009F" w:csb1="00000000"/>
  </w:font>
  <w:font w:name="FangSong_GB2312">
    <w:altName w:val="仿宋"/>
    <w:panose1 w:val="02010609060101010101"/>
    <w:charset w:val="00"/>
    <w:family w:val="auto"/>
    <w:pitch w:val="default"/>
    <w:sig w:usb0="00000000" w:usb1="00000000" w:usb2="00000000" w:usb3="00000000" w:csb0="00040001" w:csb1="00000000"/>
  </w:font>
  <w:font w:name="Arial Unicode MS">
    <w:altName w:val="Malgun Gothic Semilight"/>
    <w:panose1 w:val="020B0604020202020204"/>
    <w:charset w:val="86"/>
    <w:family w:val="roman"/>
    <w:pitch w:val="default"/>
    <w:sig w:usb0="FFFFFFFF" w:usb1="E9FFFFFF" w:usb2="0000003F" w:usb3="00000000" w:csb0="603F01FF" w:csb1="FFFF0000"/>
  </w:font>
  <w:font w:name="仿宋">
    <w:altName w:val="Microsoft YaHei"/>
    <w:panose1 w:val="02010609060101010101"/>
    <w:charset w:val="86"/>
    <w:family w:val="modern"/>
    <w:pitch w:val="fixed"/>
    <w:sig w:usb0="800002BF" w:usb1="38CF7CFA" w:usb2="00000016" w:usb3="00000000" w:csb0="00040001" w:csb1="00000000"/>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3D952" w14:textId="77777777" w:rsidR="00D8023B" w:rsidRDefault="00D8023B">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6716388"/>
    </w:sdtPr>
    <w:sdtEndPr>
      <w:rPr>
        <w:rFonts w:ascii="黑体" w:eastAsia="黑体" w:hAnsi="黑体"/>
        <w:sz w:val="21"/>
      </w:rPr>
    </w:sdtEndPr>
    <w:sdtContent>
      <w:p w14:paraId="65194209" w14:textId="77777777" w:rsidR="00D8023B" w:rsidRDefault="00D8023B">
        <w:pPr>
          <w:pStyle w:val="af3"/>
          <w:ind w:right="540" w:firstLine="360"/>
          <w:rPr>
            <w:sz w:val="21"/>
          </w:rPr>
        </w:pPr>
        <w:r>
          <w:rPr>
            <w:rFonts w:hint="eastAsia"/>
          </w:rPr>
          <w:t>本合同附件作为合同不可分割的一部分与合同正本具有同样的法律效力</w:t>
        </w:r>
        <w:r>
          <w:t>.</w:t>
        </w:r>
        <w:r>
          <w:rPr>
            <w:rFonts w:hint="eastAsia"/>
            <w:sz w:val="21"/>
          </w:rPr>
          <w:t xml:space="preserve">  </w:t>
        </w:r>
      </w:p>
      <w:p w14:paraId="15073295" w14:textId="235DDFAB" w:rsidR="00D8023B" w:rsidRDefault="00D8023B">
        <w:pPr>
          <w:pStyle w:val="af3"/>
          <w:ind w:right="540" w:firstLine="360"/>
          <w:jc w:val="right"/>
        </w:pPr>
        <w:r>
          <w:t xml:space="preserve">                         </w:t>
        </w:r>
        <w:r>
          <w:rPr>
            <w:rFonts w:ascii="Arial" w:hAnsi="Arial" w:cs="Arial"/>
            <w:sz w:val="36"/>
          </w:rPr>
          <w:t xml:space="preserve">         </w:t>
        </w:r>
        <w:r>
          <w:rPr>
            <w:rFonts w:ascii="Arial" w:eastAsia="黑体" w:hAnsi="Arial" w:cs="Arial"/>
            <w:sz w:val="21"/>
            <w:szCs w:val="21"/>
          </w:rPr>
          <w:fldChar w:fldCharType="begin"/>
        </w:r>
        <w:r>
          <w:rPr>
            <w:rFonts w:ascii="Arial" w:eastAsia="黑体" w:hAnsi="Arial" w:cs="Arial"/>
            <w:sz w:val="21"/>
            <w:szCs w:val="21"/>
          </w:rPr>
          <w:instrText>PAGE   \* MERGEFORMAT</w:instrText>
        </w:r>
        <w:r>
          <w:rPr>
            <w:rFonts w:ascii="Arial" w:eastAsia="黑体" w:hAnsi="Arial" w:cs="Arial"/>
            <w:sz w:val="21"/>
            <w:szCs w:val="21"/>
          </w:rPr>
          <w:fldChar w:fldCharType="separate"/>
        </w:r>
        <w:r w:rsidR="00033CB1" w:rsidRPr="00033CB1">
          <w:rPr>
            <w:rFonts w:ascii="Arial" w:eastAsia="黑体" w:hAnsi="Arial" w:cs="Arial"/>
            <w:noProof/>
            <w:sz w:val="21"/>
            <w:szCs w:val="21"/>
            <w:lang w:val="zh-CN"/>
          </w:rPr>
          <w:t>1</w:t>
        </w:r>
        <w:r>
          <w:rPr>
            <w:rFonts w:ascii="Arial" w:eastAsia="黑体" w:hAnsi="Arial" w:cs="Arial"/>
            <w:sz w:val="21"/>
            <w:szCs w:val="21"/>
          </w:rPr>
          <w:fldChar w:fldCharType="end"/>
        </w:r>
      </w:p>
      <w:p w14:paraId="502C3367" w14:textId="77777777" w:rsidR="00D8023B" w:rsidRDefault="00D8023B">
        <w:pPr>
          <w:pStyle w:val="af3"/>
          <w:ind w:firstLine="420"/>
          <w:jc w:val="right"/>
          <w:rPr>
            <w:rFonts w:ascii="黑体" w:eastAsia="黑体" w:hAnsi="黑体"/>
            <w:sz w:val="21"/>
          </w:rPr>
        </w:pPr>
      </w:p>
    </w:sdtContent>
  </w:sdt>
  <w:p w14:paraId="4ABCD5E0" w14:textId="77777777" w:rsidR="00D8023B" w:rsidRDefault="00D8023B">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CAEBB" w14:textId="77777777" w:rsidR="00D8023B" w:rsidRDefault="00D8023B">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907F2" w14:textId="77777777" w:rsidR="007266F9" w:rsidRDefault="007266F9">
      <w:pPr>
        <w:spacing w:line="240" w:lineRule="auto"/>
        <w:ind w:firstLine="480"/>
      </w:pPr>
      <w:r>
        <w:separator/>
      </w:r>
    </w:p>
  </w:footnote>
  <w:footnote w:type="continuationSeparator" w:id="0">
    <w:p w14:paraId="365C9C4A" w14:textId="77777777" w:rsidR="007266F9" w:rsidRDefault="007266F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E280D" w14:textId="77777777" w:rsidR="00D8023B" w:rsidRDefault="00D8023B">
    <w:pPr>
      <w:pStyle w:val="af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57560" w14:textId="77777777" w:rsidR="00D8023B" w:rsidRDefault="00D8023B">
    <w:pPr>
      <w:ind w:firstLine="480"/>
    </w:pPr>
  </w:p>
  <w:p w14:paraId="11E4A9B6" w14:textId="77777777" w:rsidR="00D8023B" w:rsidRDefault="00D8023B">
    <w:pPr>
      <w:ind w:firstLine="480"/>
    </w:pPr>
  </w:p>
  <w:p w14:paraId="0C4F69B0" w14:textId="03E21057" w:rsidR="00D8023B" w:rsidRPr="007A6DBF" w:rsidRDefault="00D8023B">
    <w:pPr>
      <w:pStyle w:val="af5"/>
      <w:pBdr>
        <w:bottom w:val="single" w:sz="6" w:space="0" w:color="auto"/>
      </w:pBdr>
      <w:ind w:firstLine="360"/>
      <w:rPr>
        <w:rFonts w:eastAsia="Yu Mincho"/>
      </w:rPr>
    </w:pPr>
    <w:r>
      <w:rPr>
        <w:rFonts w:ascii="仿宋" w:eastAsia="仿宋" w:hAnsi="仿宋" w:hint="eastAsia"/>
      </w:rPr>
      <w:t>合同附件一</w:t>
    </w:r>
    <w:r>
      <w:rPr>
        <w:rFonts w:ascii="仿宋" w:eastAsia="仿宋" w:hAnsi="仿宋"/>
      </w:rPr>
      <w:t xml:space="preserve"> </w:t>
    </w:r>
    <w:r>
      <w:rPr>
        <w:rFonts w:ascii="仿宋" w:eastAsia="仿宋" w:hAnsi="仿宋" w:hint="eastAsia"/>
      </w:rPr>
      <w:t>技术协议</w:t>
    </w:r>
    <w:r>
      <w:rPr>
        <w:rFonts w:ascii="仿宋" w:eastAsia="仿宋" w:hAnsi="仿宋"/>
      </w:rPr>
      <w:t xml:space="preserve">   </w:t>
    </w:r>
    <w:r>
      <w:rPr>
        <w:rFonts w:ascii="仿宋" w:eastAsia="仿宋" w:hAnsi="仿宋" w:hint="eastAsia"/>
      </w:rPr>
      <w:t xml:space="preserve">                                     </w:t>
    </w:r>
    <w:r>
      <w:rPr>
        <w:rFonts w:ascii="仿宋" w:eastAsia="仿宋" w:hAnsi="仿宋"/>
      </w:rPr>
      <w:t xml:space="preserve"> </w:t>
    </w:r>
    <w:r>
      <w:rPr>
        <w:rFonts w:ascii="仿宋" w:eastAsia="仿宋" w:hAnsi="仿宋" w:hint="eastAsia"/>
      </w:rPr>
      <w:t>合同号：</w:t>
    </w:r>
    <w:r>
      <w:rPr>
        <w:rFonts w:ascii="宋体" w:eastAsia="仿宋" w:hAnsi="宋体"/>
      </w:rPr>
      <w:t> </w:t>
    </w:r>
    <w:r w:rsidR="005D4C14">
      <w:rPr>
        <w:rFonts w:ascii="宋体" w:eastAsia="仿宋" w:hAnsi="宋体"/>
      </w:rPr>
      <w:t>XXXXXXX</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3B835" w14:textId="77777777" w:rsidR="00D8023B" w:rsidRDefault="00D8023B">
    <w:pPr>
      <w:pStyle w:val="af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67BE8"/>
    <w:multiLevelType w:val="multilevel"/>
    <w:tmpl w:val="02367B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FF7756"/>
    <w:multiLevelType w:val="multilevel"/>
    <w:tmpl w:val="03FF775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21264B"/>
    <w:multiLevelType w:val="multilevel"/>
    <w:tmpl w:val="0721264B"/>
    <w:lvl w:ilvl="0">
      <w:start w:val="1"/>
      <w:numFmt w:val="chineseCountingThousand"/>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7573279"/>
    <w:multiLevelType w:val="multilevel"/>
    <w:tmpl w:val="0757327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77537C8"/>
    <w:multiLevelType w:val="multilevel"/>
    <w:tmpl w:val="077537C8"/>
    <w:lvl w:ilvl="0">
      <w:start w:val="1"/>
      <w:numFmt w:val="bullet"/>
      <w:lvlText w:val=""/>
      <w:lvlJc w:val="left"/>
      <w:pPr>
        <w:tabs>
          <w:tab w:val="left" w:pos="780"/>
        </w:tabs>
        <w:ind w:left="780" w:hanging="420"/>
      </w:pPr>
      <w:rPr>
        <w:rFonts w:ascii="Wingdings" w:hAnsi="Wingdings" w:hint="default"/>
      </w:rPr>
    </w:lvl>
    <w:lvl w:ilvl="1">
      <w:start w:val="1"/>
      <w:numFmt w:val="decimal"/>
      <w:lvlText w:val="%2、"/>
      <w:lvlJc w:val="left"/>
      <w:pPr>
        <w:ind w:left="144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5" w15:restartNumberingAfterBreak="0">
    <w:nsid w:val="08740342"/>
    <w:multiLevelType w:val="multilevel"/>
    <w:tmpl w:val="08740342"/>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B1308B4"/>
    <w:multiLevelType w:val="hybridMultilevel"/>
    <w:tmpl w:val="0E869CEE"/>
    <w:lvl w:ilvl="0" w:tplc="CFE4001E">
      <w:start w:val="1"/>
      <w:numFmt w:val="bullet"/>
      <w:lvlText w:val="•"/>
      <w:lvlJc w:val="left"/>
      <w:pPr>
        <w:tabs>
          <w:tab w:val="num" w:pos="720"/>
        </w:tabs>
        <w:ind w:left="720" w:hanging="360"/>
      </w:pPr>
      <w:rPr>
        <w:rFonts w:ascii="Arial" w:hAnsi="Arial" w:hint="default"/>
      </w:rPr>
    </w:lvl>
    <w:lvl w:ilvl="1" w:tplc="FC10BC0E" w:tentative="1">
      <w:start w:val="1"/>
      <w:numFmt w:val="bullet"/>
      <w:lvlText w:val="•"/>
      <w:lvlJc w:val="left"/>
      <w:pPr>
        <w:tabs>
          <w:tab w:val="num" w:pos="1440"/>
        </w:tabs>
        <w:ind w:left="1440" w:hanging="360"/>
      </w:pPr>
      <w:rPr>
        <w:rFonts w:ascii="Arial" w:hAnsi="Arial" w:hint="default"/>
      </w:rPr>
    </w:lvl>
    <w:lvl w:ilvl="2" w:tplc="D4DEE224" w:tentative="1">
      <w:start w:val="1"/>
      <w:numFmt w:val="bullet"/>
      <w:lvlText w:val="•"/>
      <w:lvlJc w:val="left"/>
      <w:pPr>
        <w:tabs>
          <w:tab w:val="num" w:pos="2160"/>
        </w:tabs>
        <w:ind w:left="2160" w:hanging="360"/>
      </w:pPr>
      <w:rPr>
        <w:rFonts w:ascii="Arial" w:hAnsi="Arial" w:hint="default"/>
      </w:rPr>
    </w:lvl>
    <w:lvl w:ilvl="3" w:tplc="1D049520" w:tentative="1">
      <w:start w:val="1"/>
      <w:numFmt w:val="bullet"/>
      <w:lvlText w:val="•"/>
      <w:lvlJc w:val="left"/>
      <w:pPr>
        <w:tabs>
          <w:tab w:val="num" w:pos="2880"/>
        </w:tabs>
        <w:ind w:left="2880" w:hanging="360"/>
      </w:pPr>
      <w:rPr>
        <w:rFonts w:ascii="Arial" w:hAnsi="Arial" w:hint="default"/>
      </w:rPr>
    </w:lvl>
    <w:lvl w:ilvl="4" w:tplc="5FDAA534" w:tentative="1">
      <w:start w:val="1"/>
      <w:numFmt w:val="bullet"/>
      <w:lvlText w:val="•"/>
      <w:lvlJc w:val="left"/>
      <w:pPr>
        <w:tabs>
          <w:tab w:val="num" w:pos="3600"/>
        </w:tabs>
        <w:ind w:left="3600" w:hanging="360"/>
      </w:pPr>
      <w:rPr>
        <w:rFonts w:ascii="Arial" w:hAnsi="Arial" w:hint="default"/>
      </w:rPr>
    </w:lvl>
    <w:lvl w:ilvl="5" w:tplc="32763C80" w:tentative="1">
      <w:start w:val="1"/>
      <w:numFmt w:val="bullet"/>
      <w:lvlText w:val="•"/>
      <w:lvlJc w:val="left"/>
      <w:pPr>
        <w:tabs>
          <w:tab w:val="num" w:pos="4320"/>
        </w:tabs>
        <w:ind w:left="4320" w:hanging="360"/>
      </w:pPr>
      <w:rPr>
        <w:rFonts w:ascii="Arial" w:hAnsi="Arial" w:hint="default"/>
      </w:rPr>
    </w:lvl>
    <w:lvl w:ilvl="6" w:tplc="47A28106" w:tentative="1">
      <w:start w:val="1"/>
      <w:numFmt w:val="bullet"/>
      <w:lvlText w:val="•"/>
      <w:lvlJc w:val="left"/>
      <w:pPr>
        <w:tabs>
          <w:tab w:val="num" w:pos="5040"/>
        </w:tabs>
        <w:ind w:left="5040" w:hanging="360"/>
      </w:pPr>
      <w:rPr>
        <w:rFonts w:ascii="Arial" w:hAnsi="Arial" w:hint="default"/>
      </w:rPr>
    </w:lvl>
    <w:lvl w:ilvl="7" w:tplc="6A084594" w:tentative="1">
      <w:start w:val="1"/>
      <w:numFmt w:val="bullet"/>
      <w:lvlText w:val="•"/>
      <w:lvlJc w:val="left"/>
      <w:pPr>
        <w:tabs>
          <w:tab w:val="num" w:pos="5760"/>
        </w:tabs>
        <w:ind w:left="5760" w:hanging="360"/>
      </w:pPr>
      <w:rPr>
        <w:rFonts w:ascii="Arial" w:hAnsi="Arial" w:hint="default"/>
      </w:rPr>
    </w:lvl>
    <w:lvl w:ilvl="8" w:tplc="CC020D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F735D73"/>
    <w:multiLevelType w:val="multilevel"/>
    <w:tmpl w:val="0F735D7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0FED313C"/>
    <w:multiLevelType w:val="multilevel"/>
    <w:tmpl w:val="0FED313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111D3D1D"/>
    <w:multiLevelType w:val="hybridMultilevel"/>
    <w:tmpl w:val="A636D77A"/>
    <w:lvl w:ilvl="0" w:tplc="12BE80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7043C28"/>
    <w:multiLevelType w:val="multilevel"/>
    <w:tmpl w:val="17043C2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73F055C"/>
    <w:multiLevelType w:val="multilevel"/>
    <w:tmpl w:val="173F055C"/>
    <w:lvl w:ilvl="0">
      <w:start w:val="1"/>
      <w:numFmt w:val="decimal"/>
      <w:pStyle w:val="a"/>
      <w:lvlText w:val="%1)"/>
      <w:lvlJc w:val="left"/>
      <w:pPr>
        <w:tabs>
          <w:tab w:val="left" w:pos="456"/>
        </w:tabs>
        <w:ind w:left="456"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1C064AD5"/>
    <w:multiLevelType w:val="multilevel"/>
    <w:tmpl w:val="1C064AD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1C3C726C"/>
    <w:multiLevelType w:val="multilevel"/>
    <w:tmpl w:val="1C3C726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F2C184A"/>
    <w:multiLevelType w:val="multilevel"/>
    <w:tmpl w:val="1F2C184A"/>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22F1254E"/>
    <w:multiLevelType w:val="multilevel"/>
    <w:tmpl w:val="22F125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295D0E43"/>
    <w:multiLevelType w:val="multilevel"/>
    <w:tmpl w:val="295D0E43"/>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2ACB58BD"/>
    <w:multiLevelType w:val="multilevel"/>
    <w:tmpl w:val="2ACB58BD"/>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D82122E"/>
    <w:multiLevelType w:val="multilevel"/>
    <w:tmpl w:val="2D82122E"/>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1647AB1"/>
    <w:multiLevelType w:val="hybridMultilevel"/>
    <w:tmpl w:val="315020B4"/>
    <w:lvl w:ilvl="0" w:tplc="25DCE404">
      <w:start w:val="1"/>
      <w:numFmt w:val="bullet"/>
      <w:lvlText w:val=""/>
      <w:lvlJc w:val="left"/>
      <w:pPr>
        <w:tabs>
          <w:tab w:val="num" w:pos="720"/>
        </w:tabs>
        <w:ind w:left="720" w:hanging="360"/>
      </w:pPr>
      <w:rPr>
        <w:rFonts w:ascii="Wingdings" w:hAnsi="Wingdings" w:hint="default"/>
      </w:rPr>
    </w:lvl>
    <w:lvl w:ilvl="1" w:tplc="2E389B8A" w:tentative="1">
      <w:start w:val="1"/>
      <w:numFmt w:val="bullet"/>
      <w:lvlText w:val=""/>
      <w:lvlJc w:val="left"/>
      <w:pPr>
        <w:tabs>
          <w:tab w:val="num" w:pos="1440"/>
        </w:tabs>
        <w:ind w:left="1440" w:hanging="360"/>
      </w:pPr>
      <w:rPr>
        <w:rFonts w:ascii="Wingdings" w:hAnsi="Wingdings" w:hint="default"/>
      </w:rPr>
    </w:lvl>
    <w:lvl w:ilvl="2" w:tplc="61DA5B72" w:tentative="1">
      <w:start w:val="1"/>
      <w:numFmt w:val="bullet"/>
      <w:lvlText w:val=""/>
      <w:lvlJc w:val="left"/>
      <w:pPr>
        <w:tabs>
          <w:tab w:val="num" w:pos="2160"/>
        </w:tabs>
        <w:ind w:left="2160" w:hanging="360"/>
      </w:pPr>
      <w:rPr>
        <w:rFonts w:ascii="Wingdings" w:hAnsi="Wingdings" w:hint="default"/>
      </w:rPr>
    </w:lvl>
    <w:lvl w:ilvl="3" w:tplc="C1F0A41E" w:tentative="1">
      <w:start w:val="1"/>
      <w:numFmt w:val="bullet"/>
      <w:lvlText w:val=""/>
      <w:lvlJc w:val="left"/>
      <w:pPr>
        <w:tabs>
          <w:tab w:val="num" w:pos="2880"/>
        </w:tabs>
        <w:ind w:left="2880" w:hanging="360"/>
      </w:pPr>
      <w:rPr>
        <w:rFonts w:ascii="Wingdings" w:hAnsi="Wingdings" w:hint="default"/>
      </w:rPr>
    </w:lvl>
    <w:lvl w:ilvl="4" w:tplc="81DAFEB6" w:tentative="1">
      <w:start w:val="1"/>
      <w:numFmt w:val="bullet"/>
      <w:lvlText w:val=""/>
      <w:lvlJc w:val="left"/>
      <w:pPr>
        <w:tabs>
          <w:tab w:val="num" w:pos="3600"/>
        </w:tabs>
        <w:ind w:left="3600" w:hanging="360"/>
      </w:pPr>
      <w:rPr>
        <w:rFonts w:ascii="Wingdings" w:hAnsi="Wingdings" w:hint="default"/>
      </w:rPr>
    </w:lvl>
    <w:lvl w:ilvl="5" w:tplc="463CCCFC" w:tentative="1">
      <w:start w:val="1"/>
      <w:numFmt w:val="bullet"/>
      <w:lvlText w:val=""/>
      <w:lvlJc w:val="left"/>
      <w:pPr>
        <w:tabs>
          <w:tab w:val="num" w:pos="4320"/>
        </w:tabs>
        <w:ind w:left="4320" w:hanging="360"/>
      </w:pPr>
      <w:rPr>
        <w:rFonts w:ascii="Wingdings" w:hAnsi="Wingdings" w:hint="default"/>
      </w:rPr>
    </w:lvl>
    <w:lvl w:ilvl="6" w:tplc="6DD88E96" w:tentative="1">
      <w:start w:val="1"/>
      <w:numFmt w:val="bullet"/>
      <w:lvlText w:val=""/>
      <w:lvlJc w:val="left"/>
      <w:pPr>
        <w:tabs>
          <w:tab w:val="num" w:pos="5040"/>
        </w:tabs>
        <w:ind w:left="5040" w:hanging="360"/>
      </w:pPr>
      <w:rPr>
        <w:rFonts w:ascii="Wingdings" w:hAnsi="Wingdings" w:hint="default"/>
      </w:rPr>
    </w:lvl>
    <w:lvl w:ilvl="7" w:tplc="838634D0" w:tentative="1">
      <w:start w:val="1"/>
      <w:numFmt w:val="bullet"/>
      <w:lvlText w:val=""/>
      <w:lvlJc w:val="left"/>
      <w:pPr>
        <w:tabs>
          <w:tab w:val="num" w:pos="5760"/>
        </w:tabs>
        <w:ind w:left="5760" w:hanging="360"/>
      </w:pPr>
      <w:rPr>
        <w:rFonts w:ascii="Wingdings" w:hAnsi="Wingdings" w:hint="default"/>
      </w:rPr>
    </w:lvl>
    <w:lvl w:ilvl="8" w:tplc="725A54B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3520FA7"/>
    <w:multiLevelType w:val="hybridMultilevel"/>
    <w:tmpl w:val="5EA08F18"/>
    <w:lvl w:ilvl="0" w:tplc="F256502C">
      <w:start w:val="1"/>
      <w:numFmt w:val="bullet"/>
      <w:lvlText w:val=""/>
      <w:lvlJc w:val="left"/>
      <w:pPr>
        <w:tabs>
          <w:tab w:val="num" w:pos="720"/>
        </w:tabs>
        <w:ind w:left="720" w:hanging="360"/>
      </w:pPr>
      <w:rPr>
        <w:rFonts w:ascii="Wingdings" w:hAnsi="Wingdings" w:hint="default"/>
      </w:rPr>
    </w:lvl>
    <w:lvl w:ilvl="1" w:tplc="30D4BCBA" w:tentative="1">
      <w:start w:val="1"/>
      <w:numFmt w:val="bullet"/>
      <w:lvlText w:val=""/>
      <w:lvlJc w:val="left"/>
      <w:pPr>
        <w:tabs>
          <w:tab w:val="num" w:pos="1440"/>
        </w:tabs>
        <w:ind w:left="1440" w:hanging="360"/>
      </w:pPr>
      <w:rPr>
        <w:rFonts w:ascii="Wingdings" w:hAnsi="Wingdings" w:hint="default"/>
      </w:rPr>
    </w:lvl>
    <w:lvl w:ilvl="2" w:tplc="AF3293BC" w:tentative="1">
      <w:start w:val="1"/>
      <w:numFmt w:val="bullet"/>
      <w:lvlText w:val=""/>
      <w:lvlJc w:val="left"/>
      <w:pPr>
        <w:tabs>
          <w:tab w:val="num" w:pos="2160"/>
        </w:tabs>
        <w:ind w:left="2160" w:hanging="360"/>
      </w:pPr>
      <w:rPr>
        <w:rFonts w:ascii="Wingdings" w:hAnsi="Wingdings" w:hint="default"/>
      </w:rPr>
    </w:lvl>
    <w:lvl w:ilvl="3" w:tplc="09EC11EE" w:tentative="1">
      <w:start w:val="1"/>
      <w:numFmt w:val="bullet"/>
      <w:lvlText w:val=""/>
      <w:lvlJc w:val="left"/>
      <w:pPr>
        <w:tabs>
          <w:tab w:val="num" w:pos="2880"/>
        </w:tabs>
        <w:ind w:left="2880" w:hanging="360"/>
      </w:pPr>
      <w:rPr>
        <w:rFonts w:ascii="Wingdings" w:hAnsi="Wingdings" w:hint="default"/>
      </w:rPr>
    </w:lvl>
    <w:lvl w:ilvl="4" w:tplc="13F275C4" w:tentative="1">
      <w:start w:val="1"/>
      <w:numFmt w:val="bullet"/>
      <w:lvlText w:val=""/>
      <w:lvlJc w:val="left"/>
      <w:pPr>
        <w:tabs>
          <w:tab w:val="num" w:pos="3600"/>
        </w:tabs>
        <w:ind w:left="3600" w:hanging="360"/>
      </w:pPr>
      <w:rPr>
        <w:rFonts w:ascii="Wingdings" w:hAnsi="Wingdings" w:hint="default"/>
      </w:rPr>
    </w:lvl>
    <w:lvl w:ilvl="5" w:tplc="3D44BF32" w:tentative="1">
      <w:start w:val="1"/>
      <w:numFmt w:val="bullet"/>
      <w:lvlText w:val=""/>
      <w:lvlJc w:val="left"/>
      <w:pPr>
        <w:tabs>
          <w:tab w:val="num" w:pos="4320"/>
        </w:tabs>
        <w:ind w:left="4320" w:hanging="360"/>
      </w:pPr>
      <w:rPr>
        <w:rFonts w:ascii="Wingdings" w:hAnsi="Wingdings" w:hint="default"/>
      </w:rPr>
    </w:lvl>
    <w:lvl w:ilvl="6" w:tplc="77C68AAC" w:tentative="1">
      <w:start w:val="1"/>
      <w:numFmt w:val="bullet"/>
      <w:lvlText w:val=""/>
      <w:lvlJc w:val="left"/>
      <w:pPr>
        <w:tabs>
          <w:tab w:val="num" w:pos="5040"/>
        </w:tabs>
        <w:ind w:left="5040" w:hanging="360"/>
      </w:pPr>
      <w:rPr>
        <w:rFonts w:ascii="Wingdings" w:hAnsi="Wingdings" w:hint="default"/>
      </w:rPr>
    </w:lvl>
    <w:lvl w:ilvl="7" w:tplc="65A4C902" w:tentative="1">
      <w:start w:val="1"/>
      <w:numFmt w:val="bullet"/>
      <w:lvlText w:val=""/>
      <w:lvlJc w:val="left"/>
      <w:pPr>
        <w:tabs>
          <w:tab w:val="num" w:pos="5760"/>
        </w:tabs>
        <w:ind w:left="5760" w:hanging="360"/>
      </w:pPr>
      <w:rPr>
        <w:rFonts w:ascii="Wingdings" w:hAnsi="Wingdings" w:hint="default"/>
      </w:rPr>
    </w:lvl>
    <w:lvl w:ilvl="8" w:tplc="0834FDC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4D228F1"/>
    <w:multiLevelType w:val="multilevel"/>
    <w:tmpl w:val="34D22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34DC0D22"/>
    <w:multiLevelType w:val="multilevel"/>
    <w:tmpl w:val="34DC0D2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39A07D0B"/>
    <w:multiLevelType w:val="multilevel"/>
    <w:tmpl w:val="39A07D0B"/>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A3D698B"/>
    <w:multiLevelType w:val="multilevel"/>
    <w:tmpl w:val="3A3D698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3C542DC3"/>
    <w:multiLevelType w:val="multilevel"/>
    <w:tmpl w:val="3C542DC3"/>
    <w:lvl w:ilvl="0">
      <w:start w:val="1"/>
      <w:numFmt w:val="decimal"/>
      <w:lvlText w:val="%1)"/>
      <w:lvlJc w:val="left"/>
      <w:pPr>
        <w:ind w:left="900" w:hanging="420"/>
      </w:pPr>
    </w:lvl>
    <w:lvl w:ilvl="1">
      <w:start w:val="1"/>
      <w:numFmt w:val="decimal"/>
      <w:lvlText w:val="（%2）"/>
      <w:lvlJc w:val="left"/>
      <w:pPr>
        <w:ind w:left="1620" w:hanging="72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3F0C7DD3"/>
    <w:multiLevelType w:val="multilevel"/>
    <w:tmpl w:val="3F0C7D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1040452"/>
    <w:multiLevelType w:val="multilevel"/>
    <w:tmpl w:val="4104045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442F0DB3"/>
    <w:multiLevelType w:val="hybridMultilevel"/>
    <w:tmpl w:val="F2065B02"/>
    <w:lvl w:ilvl="0" w:tplc="488CA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AF0109"/>
    <w:multiLevelType w:val="multilevel"/>
    <w:tmpl w:val="45AF0109"/>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0" w15:restartNumberingAfterBreak="0">
    <w:nsid w:val="518938E7"/>
    <w:multiLevelType w:val="multilevel"/>
    <w:tmpl w:val="518938E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15:restartNumberingAfterBreak="0">
    <w:nsid w:val="56136CA7"/>
    <w:multiLevelType w:val="multilevel"/>
    <w:tmpl w:val="56136CA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5AF00384"/>
    <w:multiLevelType w:val="multilevel"/>
    <w:tmpl w:val="5AF00384"/>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A253D"/>
    <w:multiLevelType w:val="hybridMultilevel"/>
    <w:tmpl w:val="86166C86"/>
    <w:lvl w:ilvl="0" w:tplc="EEBAD49A">
      <w:start w:val="1"/>
      <w:numFmt w:val="bullet"/>
      <w:lvlText w:val="•"/>
      <w:lvlJc w:val="left"/>
      <w:pPr>
        <w:tabs>
          <w:tab w:val="num" w:pos="720"/>
        </w:tabs>
        <w:ind w:left="720" w:hanging="360"/>
      </w:pPr>
      <w:rPr>
        <w:rFonts w:ascii="Arial" w:hAnsi="Arial" w:hint="default"/>
      </w:rPr>
    </w:lvl>
    <w:lvl w:ilvl="1" w:tplc="BF8CD882" w:tentative="1">
      <w:start w:val="1"/>
      <w:numFmt w:val="bullet"/>
      <w:lvlText w:val="•"/>
      <w:lvlJc w:val="left"/>
      <w:pPr>
        <w:tabs>
          <w:tab w:val="num" w:pos="1440"/>
        </w:tabs>
        <w:ind w:left="1440" w:hanging="360"/>
      </w:pPr>
      <w:rPr>
        <w:rFonts w:ascii="Arial" w:hAnsi="Arial" w:hint="default"/>
      </w:rPr>
    </w:lvl>
    <w:lvl w:ilvl="2" w:tplc="8DE4C766" w:tentative="1">
      <w:start w:val="1"/>
      <w:numFmt w:val="bullet"/>
      <w:lvlText w:val="•"/>
      <w:lvlJc w:val="left"/>
      <w:pPr>
        <w:tabs>
          <w:tab w:val="num" w:pos="2160"/>
        </w:tabs>
        <w:ind w:left="2160" w:hanging="360"/>
      </w:pPr>
      <w:rPr>
        <w:rFonts w:ascii="Arial" w:hAnsi="Arial" w:hint="default"/>
      </w:rPr>
    </w:lvl>
    <w:lvl w:ilvl="3" w:tplc="09B83F0E" w:tentative="1">
      <w:start w:val="1"/>
      <w:numFmt w:val="bullet"/>
      <w:lvlText w:val="•"/>
      <w:lvlJc w:val="left"/>
      <w:pPr>
        <w:tabs>
          <w:tab w:val="num" w:pos="2880"/>
        </w:tabs>
        <w:ind w:left="2880" w:hanging="360"/>
      </w:pPr>
      <w:rPr>
        <w:rFonts w:ascii="Arial" w:hAnsi="Arial" w:hint="default"/>
      </w:rPr>
    </w:lvl>
    <w:lvl w:ilvl="4" w:tplc="8D1AC4A2" w:tentative="1">
      <w:start w:val="1"/>
      <w:numFmt w:val="bullet"/>
      <w:lvlText w:val="•"/>
      <w:lvlJc w:val="left"/>
      <w:pPr>
        <w:tabs>
          <w:tab w:val="num" w:pos="3600"/>
        </w:tabs>
        <w:ind w:left="3600" w:hanging="360"/>
      </w:pPr>
      <w:rPr>
        <w:rFonts w:ascii="Arial" w:hAnsi="Arial" w:hint="default"/>
      </w:rPr>
    </w:lvl>
    <w:lvl w:ilvl="5" w:tplc="EF0084C8" w:tentative="1">
      <w:start w:val="1"/>
      <w:numFmt w:val="bullet"/>
      <w:lvlText w:val="•"/>
      <w:lvlJc w:val="left"/>
      <w:pPr>
        <w:tabs>
          <w:tab w:val="num" w:pos="4320"/>
        </w:tabs>
        <w:ind w:left="4320" w:hanging="360"/>
      </w:pPr>
      <w:rPr>
        <w:rFonts w:ascii="Arial" w:hAnsi="Arial" w:hint="default"/>
      </w:rPr>
    </w:lvl>
    <w:lvl w:ilvl="6" w:tplc="6406B652" w:tentative="1">
      <w:start w:val="1"/>
      <w:numFmt w:val="bullet"/>
      <w:lvlText w:val="•"/>
      <w:lvlJc w:val="left"/>
      <w:pPr>
        <w:tabs>
          <w:tab w:val="num" w:pos="5040"/>
        </w:tabs>
        <w:ind w:left="5040" w:hanging="360"/>
      </w:pPr>
      <w:rPr>
        <w:rFonts w:ascii="Arial" w:hAnsi="Arial" w:hint="default"/>
      </w:rPr>
    </w:lvl>
    <w:lvl w:ilvl="7" w:tplc="16842098" w:tentative="1">
      <w:start w:val="1"/>
      <w:numFmt w:val="bullet"/>
      <w:lvlText w:val="•"/>
      <w:lvlJc w:val="left"/>
      <w:pPr>
        <w:tabs>
          <w:tab w:val="num" w:pos="5760"/>
        </w:tabs>
        <w:ind w:left="5760" w:hanging="360"/>
      </w:pPr>
      <w:rPr>
        <w:rFonts w:ascii="Arial" w:hAnsi="Arial" w:hint="default"/>
      </w:rPr>
    </w:lvl>
    <w:lvl w:ilvl="8" w:tplc="D0F6E45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6DF55BB"/>
    <w:multiLevelType w:val="multilevel"/>
    <w:tmpl w:val="66DF55B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6C83304C"/>
    <w:multiLevelType w:val="multilevel"/>
    <w:tmpl w:val="6C83304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0802C04"/>
    <w:multiLevelType w:val="multilevel"/>
    <w:tmpl w:val="70802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0900B7F"/>
    <w:multiLevelType w:val="multilevel"/>
    <w:tmpl w:val="70900B7F"/>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4B4F60"/>
    <w:multiLevelType w:val="multilevel"/>
    <w:tmpl w:val="734B4F6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75E2261D"/>
    <w:multiLevelType w:val="multilevel"/>
    <w:tmpl w:val="75E2261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771530BF"/>
    <w:multiLevelType w:val="hybridMultilevel"/>
    <w:tmpl w:val="E9446610"/>
    <w:lvl w:ilvl="0" w:tplc="8D6CDAAE">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1" w15:restartNumberingAfterBreak="0">
    <w:nsid w:val="794B1084"/>
    <w:multiLevelType w:val="multilevel"/>
    <w:tmpl w:val="794B10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22"/>
  </w:num>
  <w:num w:numId="2">
    <w:abstractNumId w:val="11"/>
  </w:num>
  <w:num w:numId="3">
    <w:abstractNumId w:val="1"/>
  </w:num>
  <w:num w:numId="4">
    <w:abstractNumId w:val="15"/>
  </w:num>
  <w:num w:numId="5">
    <w:abstractNumId w:val="25"/>
  </w:num>
  <w:num w:numId="6">
    <w:abstractNumId w:val="2"/>
  </w:num>
  <w:num w:numId="7">
    <w:abstractNumId w:val="38"/>
  </w:num>
  <w:num w:numId="8">
    <w:abstractNumId w:val="10"/>
  </w:num>
  <w:num w:numId="9">
    <w:abstractNumId w:val="36"/>
  </w:num>
  <w:num w:numId="10">
    <w:abstractNumId w:val="31"/>
  </w:num>
  <w:num w:numId="11">
    <w:abstractNumId w:val="26"/>
  </w:num>
  <w:num w:numId="12">
    <w:abstractNumId w:val="17"/>
  </w:num>
  <w:num w:numId="13">
    <w:abstractNumId w:val="0"/>
  </w:num>
  <w:num w:numId="14">
    <w:abstractNumId w:val="39"/>
  </w:num>
  <w:num w:numId="15">
    <w:abstractNumId w:val="27"/>
  </w:num>
  <w:num w:numId="16">
    <w:abstractNumId w:val="7"/>
  </w:num>
  <w:num w:numId="17">
    <w:abstractNumId w:val="21"/>
  </w:num>
  <w:num w:numId="18">
    <w:abstractNumId w:val="34"/>
  </w:num>
  <w:num w:numId="19">
    <w:abstractNumId w:val="23"/>
  </w:num>
  <w:num w:numId="20">
    <w:abstractNumId w:val="37"/>
  </w:num>
  <w:num w:numId="21">
    <w:abstractNumId w:val="16"/>
  </w:num>
  <w:num w:numId="22">
    <w:abstractNumId w:val="13"/>
  </w:num>
  <w:num w:numId="23">
    <w:abstractNumId w:val="29"/>
  </w:num>
  <w:num w:numId="24">
    <w:abstractNumId w:val="5"/>
  </w:num>
  <w:num w:numId="25">
    <w:abstractNumId w:val="41"/>
  </w:num>
  <w:num w:numId="26">
    <w:abstractNumId w:val="3"/>
  </w:num>
  <w:num w:numId="27">
    <w:abstractNumId w:val="30"/>
  </w:num>
  <w:num w:numId="28">
    <w:abstractNumId w:val="24"/>
  </w:num>
  <w:num w:numId="29">
    <w:abstractNumId w:val="32"/>
  </w:num>
  <w:num w:numId="30">
    <w:abstractNumId w:val="18"/>
  </w:num>
  <w:num w:numId="31">
    <w:abstractNumId w:val="12"/>
  </w:num>
  <w:num w:numId="32">
    <w:abstractNumId w:val="4"/>
  </w:num>
  <w:num w:numId="33">
    <w:abstractNumId w:val="8"/>
  </w:num>
  <w:num w:numId="34">
    <w:abstractNumId w:val="35"/>
  </w:num>
  <w:num w:numId="35">
    <w:abstractNumId w:val="9"/>
  </w:num>
  <w:num w:numId="36">
    <w:abstractNumId w:val="14"/>
  </w:num>
  <w:num w:numId="37">
    <w:abstractNumId w:val="28"/>
  </w:num>
  <w:num w:numId="38">
    <w:abstractNumId w:val="20"/>
  </w:num>
  <w:num w:numId="39">
    <w:abstractNumId w:val="40"/>
  </w:num>
  <w:num w:numId="40">
    <w:abstractNumId w:val="6"/>
  </w:num>
  <w:num w:numId="41">
    <w:abstractNumId w:val="33"/>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5DE"/>
    <w:rsid w:val="000008E1"/>
    <w:rsid w:val="00000942"/>
    <w:rsid w:val="00000A66"/>
    <w:rsid w:val="00000A86"/>
    <w:rsid w:val="00000C6D"/>
    <w:rsid w:val="000014C1"/>
    <w:rsid w:val="00001BB1"/>
    <w:rsid w:val="00001F13"/>
    <w:rsid w:val="00002443"/>
    <w:rsid w:val="00003659"/>
    <w:rsid w:val="00003AAE"/>
    <w:rsid w:val="00004399"/>
    <w:rsid w:val="000048B2"/>
    <w:rsid w:val="00004C7C"/>
    <w:rsid w:val="00005652"/>
    <w:rsid w:val="000056EA"/>
    <w:rsid w:val="00005BD9"/>
    <w:rsid w:val="00005CE9"/>
    <w:rsid w:val="00007719"/>
    <w:rsid w:val="0000785B"/>
    <w:rsid w:val="0001192C"/>
    <w:rsid w:val="00011A5A"/>
    <w:rsid w:val="000121CC"/>
    <w:rsid w:val="00012A67"/>
    <w:rsid w:val="00012ADC"/>
    <w:rsid w:val="00012C1F"/>
    <w:rsid w:val="0001410E"/>
    <w:rsid w:val="000144CA"/>
    <w:rsid w:val="00016220"/>
    <w:rsid w:val="00016667"/>
    <w:rsid w:val="00016DEC"/>
    <w:rsid w:val="00017160"/>
    <w:rsid w:val="00017BD8"/>
    <w:rsid w:val="000203A6"/>
    <w:rsid w:val="00020403"/>
    <w:rsid w:val="00020E86"/>
    <w:rsid w:val="000210F4"/>
    <w:rsid w:val="00021C28"/>
    <w:rsid w:val="000223C6"/>
    <w:rsid w:val="000226F5"/>
    <w:rsid w:val="00022CB6"/>
    <w:rsid w:val="0002343F"/>
    <w:rsid w:val="00023FB2"/>
    <w:rsid w:val="0002431C"/>
    <w:rsid w:val="00024F32"/>
    <w:rsid w:val="00025C8A"/>
    <w:rsid w:val="00026B68"/>
    <w:rsid w:val="00030466"/>
    <w:rsid w:val="00030FF5"/>
    <w:rsid w:val="00031357"/>
    <w:rsid w:val="00031734"/>
    <w:rsid w:val="0003194E"/>
    <w:rsid w:val="0003214B"/>
    <w:rsid w:val="00033037"/>
    <w:rsid w:val="00033CB1"/>
    <w:rsid w:val="00035020"/>
    <w:rsid w:val="00035541"/>
    <w:rsid w:val="000355A0"/>
    <w:rsid w:val="00035FF5"/>
    <w:rsid w:val="00042718"/>
    <w:rsid w:val="00043351"/>
    <w:rsid w:val="00043395"/>
    <w:rsid w:val="000438D8"/>
    <w:rsid w:val="00043CC3"/>
    <w:rsid w:val="00043D00"/>
    <w:rsid w:val="00044233"/>
    <w:rsid w:val="000449F0"/>
    <w:rsid w:val="000453A9"/>
    <w:rsid w:val="000462B8"/>
    <w:rsid w:val="00046B3D"/>
    <w:rsid w:val="000479F8"/>
    <w:rsid w:val="00050575"/>
    <w:rsid w:val="000508B3"/>
    <w:rsid w:val="000508FB"/>
    <w:rsid w:val="00051549"/>
    <w:rsid w:val="00051E37"/>
    <w:rsid w:val="00052A7A"/>
    <w:rsid w:val="00054249"/>
    <w:rsid w:val="000548E3"/>
    <w:rsid w:val="00054C1C"/>
    <w:rsid w:val="00055280"/>
    <w:rsid w:val="0005541B"/>
    <w:rsid w:val="00056870"/>
    <w:rsid w:val="00056875"/>
    <w:rsid w:val="000574F4"/>
    <w:rsid w:val="00057721"/>
    <w:rsid w:val="00060ED1"/>
    <w:rsid w:val="00062018"/>
    <w:rsid w:val="000625B7"/>
    <w:rsid w:val="00062617"/>
    <w:rsid w:val="000627E8"/>
    <w:rsid w:val="00063186"/>
    <w:rsid w:val="00063886"/>
    <w:rsid w:val="0006492A"/>
    <w:rsid w:val="00066181"/>
    <w:rsid w:val="00066837"/>
    <w:rsid w:val="00066D00"/>
    <w:rsid w:val="00067AAC"/>
    <w:rsid w:val="00067E15"/>
    <w:rsid w:val="00070AEA"/>
    <w:rsid w:val="00071D56"/>
    <w:rsid w:val="000747FF"/>
    <w:rsid w:val="00074E42"/>
    <w:rsid w:val="0007507D"/>
    <w:rsid w:val="00075A1A"/>
    <w:rsid w:val="00075A80"/>
    <w:rsid w:val="00075B8B"/>
    <w:rsid w:val="00075CE0"/>
    <w:rsid w:val="00081D4A"/>
    <w:rsid w:val="00082135"/>
    <w:rsid w:val="00085A9A"/>
    <w:rsid w:val="00086066"/>
    <w:rsid w:val="000861BE"/>
    <w:rsid w:val="0008745D"/>
    <w:rsid w:val="00087481"/>
    <w:rsid w:val="000907F3"/>
    <w:rsid w:val="000911E8"/>
    <w:rsid w:val="00091E5E"/>
    <w:rsid w:val="00092D4B"/>
    <w:rsid w:val="00092EC3"/>
    <w:rsid w:val="00093BD3"/>
    <w:rsid w:val="00094F04"/>
    <w:rsid w:val="00097202"/>
    <w:rsid w:val="00097532"/>
    <w:rsid w:val="00097EED"/>
    <w:rsid w:val="00097FF5"/>
    <w:rsid w:val="000A02B6"/>
    <w:rsid w:val="000A03A1"/>
    <w:rsid w:val="000A0D11"/>
    <w:rsid w:val="000A2E30"/>
    <w:rsid w:val="000A5100"/>
    <w:rsid w:val="000A5D90"/>
    <w:rsid w:val="000A5EA0"/>
    <w:rsid w:val="000A6A4C"/>
    <w:rsid w:val="000A720A"/>
    <w:rsid w:val="000A76A0"/>
    <w:rsid w:val="000A7B57"/>
    <w:rsid w:val="000B112D"/>
    <w:rsid w:val="000B14F1"/>
    <w:rsid w:val="000B1644"/>
    <w:rsid w:val="000B2438"/>
    <w:rsid w:val="000B2CA6"/>
    <w:rsid w:val="000B3DC9"/>
    <w:rsid w:val="000B3FDF"/>
    <w:rsid w:val="000B4489"/>
    <w:rsid w:val="000B4663"/>
    <w:rsid w:val="000B4728"/>
    <w:rsid w:val="000B4A24"/>
    <w:rsid w:val="000B56AA"/>
    <w:rsid w:val="000C0C4C"/>
    <w:rsid w:val="000C183A"/>
    <w:rsid w:val="000C2443"/>
    <w:rsid w:val="000C3736"/>
    <w:rsid w:val="000C3D40"/>
    <w:rsid w:val="000C4E6E"/>
    <w:rsid w:val="000C5A5B"/>
    <w:rsid w:val="000C74AC"/>
    <w:rsid w:val="000D1668"/>
    <w:rsid w:val="000D2320"/>
    <w:rsid w:val="000D2953"/>
    <w:rsid w:val="000D3024"/>
    <w:rsid w:val="000D3378"/>
    <w:rsid w:val="000D350A"/>
    <w:rsid w:val="000D626B"/>
    <w:rsid w:val="000D6C48"/>
    <w:rsid w:val="000D7AEB"/>
    <w:rsid w:val="000E0302"/>
    <w:rsid w:val="000E079B"/>
    <w:rsid w:val="000E08BA"/>
    <w:rsid w:val="000E09ED"/>
    <w:rsid w:val="000E0D55"/>
    <w:rsid w:val="000E1092"/>
    <w:rsid w:val="000E362E"/>
    <w:rsid w:val="000E493B"/>
    <w:rsid w:val="000E4CF9"/>
    <w:rsid w:val="000E4E92"/>
    <w:rsid w:val="000E5B8D"/>
    <w:rsid w:val="000E661F"/>
    <w:rsid w:val="000E712F"/>
    <w:rsid w:val="000E75F7"/>
    <w:rsid w:val="000E7A9B"/>
    <w:rsid w:val="000E7E4E"/>
    <w:rsid w:val="000F0084"/>
    <w:rsid w:val="000F0DDE"/>
    <w:rsid w:val="000F0FD2"/>
    <w:rsid w:val="000F16E5"/>
    <w:rsid w:val="000F2504"/>
    <w:rsid w:val="000F272C"/>
    <w:rsid w:val="000F2F87"/>
    <w:rsid w:val="000F34A3"/>
    <w:rsid w:val="000F3C27"/>
    <w:rsid w:val="000F3DD5"/>
    <w:rsid w:val="000F3DF9"/>
    <w:rsid w:val="000F41D2"/>
    <w:rsid w:val="000F51D2"/>
    <w:rsid w:val="000F5857"/>
    <w:rsid w:val="000F6C59"/>
    <w:rsid w:val="0010030A"/>
    <w:rsid w:val="00100559"/>
    <w:rsid w:val="00101B3D"/>
    <w:rsid w:val="001021C7"/>
    <w:rsid w:val="00102254"/>
    <w:rsid w:val="001023F6"/>
    <w:rsid w:val="0010246D"/>
    <w:rsid w:val="00102A12"/>
    <w:rsid w:val="00102EB5"/>
    <w:rsid w:val="0010352D"/>
    <w:rsid w:val="00103843"/>
    <w:rsid w:val="00104486"/>
    <w:rsid w:val="00105312"/>
    <w:rsid w:val="0010564C"/>
    <w:rsid w:val="00105B71"/>
    <w:rsid w:val="00105BA3"/>
    <w:rsid w:val="00106093"/>
    <w:rsid w:val="0010677B"/>
    <w:rsid w:val="00106824"/>
    <w:rsid w:val="00107BED"/>
    <w:rsid w:val="00110629"/>
    <w:rsid w:val="00110C60"/>
    <w:rsid w:val="001124ED"/>
    <w:rsid w:val="00112F43"/>
    <w:rsid w:val="001138BA"/>
    <w:rsid w:val="00114600"/>
    <w:rsid w:val="00114D6F"/>
    <w:rsid w:val="00114F36"/>
    <w:rsid w:val="00116FB6"/>
    <w:rsid w:val="00117A66"/>
    <w:rsid w:val="00120247"/>
    <w:rsid w:val="00120BFF"/>
    <w:rsid w:val="00121A0B"/>
    <w:rsid w:val="00121FA2"/>
    <w:rsid w:val="0012222C"/>
    <w:rsid w:val="001230DD"/>
    <w:rsid w:val="00123B44"/>
    <w:rsid w:val="00123C51"/>
    <w:rsid w:val="00123E5C"/>
    <w:rsid w:val="001245F3"/>
    <w:rsid w:val="00124B3B"/>
    <w:rsid w:val="001257F5"/>
    <w:rsid w:val="001261B9"/>
    <w:rsid w:val="00126291"/>
    <w:rsid w:val="00127033"/>
    <w:rsid w:val="0013022A"/>
    <w:rsid w:val="001302F8"/>
    <w:rsid w:val="00131225"/>
    <w:rsid w:val="0013125C"/>
    <w:rsid w:val="001314BF"/>
    <w:rsid w:val="00131E53"/>
    <w:rsid w:val="00132402"/>
    <w:rsid w:val="001334A3"/>
    <w:rsid w:val="001335AE"/>
    <w:rsid w:val="00134D20"/>
    <w:rsid w:val="0013606A"/>
    <w:rsid w:val="0013629E"/>
    <w:rsid w:val="00137BDF"/>
    <w:rsid w:val="0014018A"/>
    <w:rsid w:val="001410FB"/>
    <w:rsid w:val="00141696"/>
    <w:rsid w:val="0014184F"/>
    <w:rsid w:val="00142E61"/>
    <w:rsid w:val="0014344E"/>
    <w:rsid w:val="00143DE1"/>
    <w:rsid w:val="00146034"/>
    <w:rsid w:val="0014723F"/>
    <w:rsid w:val="001476DD"/>
    <w:rsid w:val="001509D0"/>
    <w:rsid w:val="00151150"/>
    <w:rsid w:val="001511F0"/>
    <w:rsid w:val="0015137F"/>
    <w:rsid w:val="00153835"/>
    <w:rsid w:val="0015399D"/>
    <w:rsid w:val="00153C74"/>
    <w:rsid w:val="001541EB"/>
    <w:rsid w:val="001541FD"/>
    <w:rsid w:val="00154AFA"/>
    <w:rsid w:val="0015587D"/>
    <w:rsid w:val="00157703"/>
    <w:rsid w:val="00160BED"/>
    <w:rsid w:val="00161230"/>
    <w:rsid w:val="00161252"/>
    <w:rsid w:val="001622DF"/>
    <w:rsid w:val="0016315B"/>
    <w:rsid w:val="0016316E"/>
    <w:rsid w:val="00163CCA"/>
    <w:rsid w:val="00163D28"/>
    <w:rsid w:val="00163D9E"/>
    <w:rsid w:val="00163E3C"/>
    <w:rsid w:val="001646E6"/>
    <w:rsid w:val="00164C1E"/>
    <w:rsid w:val="001652A9"/>
    <w:rsid w:val="00165793"/>
    <w:rsid w:val="0016632E"/>
    <w:rsid w:val="001663C4"/>
    <w:rsid w:val="00167BDA"/>
    <w:rsid w:val="00170070"/>
    <w:rsid w:val="00170250"/>
    <w:rsid w:val="0017157B"/>
    <w:rsid w:val="001717C9"/>
    <w:rsid w:val="00171939"/>
    <w:rsid w:val="0017276D"/>
    <w:rsid w:val="00172C07"/>
    <w:rsid w:val="00173905"/>
    <w:rsid w:val="0017397F"/>
    <w:rsid w:val="00175079"/>
    <w:rsid w:val="0017637E"/>
    <w:rsid w:val="00177237"/>
    <w:rsid w:val="001773B3"/>
    <w:rsid w:val="00182895"/>
    <w:rsid w:val="00182931"/>
    <w:rsid w:val="001834A2"/>
    <w:rsid w:val="001846CD"/>
    <w:rsid w:val="0018475F"/>
    <w:rsid w:val="00185163"/>
    <w:rsid w:val="00185CA8"/>
    <w:rsid w:val="001875A4"/>
    <w:rsid w:val="00187C5C"/>
    <w:rsid w:val="00187D59"/>
    <w:rsid w:val="00190101"/>
    <w:rsid w:val="001906A3"/>
    <w:rsid w:val="00190CF6"/>
    <w:rsid w:val="001910D6"/>
    <w:rsid w:val="00191321"/>
    <w:rsid w:val="00191CC7"/>
    <w:rsid w:val="001925D9"/>
    <w:rsid w:val="00192C4A"/>
    <w:rsid w:val="00193348"/>
    <w:rsid w:val="00194745"/>
    <w:rsid w:val="0019505E"/>
    <w:rsid w:val="001950C7"/>
    <w:rsid w:val="00195540"/>
    <w:rsid w:val="00195629"/>
    <w:rsid w:val="00195CDD"/>
    <w:rsid w:val="001962CC"/>
    <w:rsid w:val="00196992"/>
    <w:rsid w:val="00197142"/>
    <w:rsid w:val="00197893"/>
    <w:rsid w:val="001A1C69"/>
    <w:rsid w:val="001A1F1F"/>
    <w:rsid w:val="001A268A"/>
    <w:rsid w:val="001A2FC1"/>
    <w:rsid w:val="001A36B3"/>
    <w:rsid w:val="001A39DC"/>
    <w:rsid w:val="001A42B0"/>
    <w:rsid w:val="001A454E"/>
    <w:rsid w:val="001A4688"/>
    <w:rsid w:val="001A49B0"/>
    <w:rsid w:val="001A49DB"/>
    <w:rsid w:val="001A56C8"/>
    <w:rsid w:val="001A56CE"/>
    <w:rsid w:val="001A58C0"/>
    <w:rsid w:val="001A5AA4"/>
    <w:rsid w:val="001A5CFD"/>
    <w:rsid w:val="001A6C94"/>
    <w:rsid w:val="001A6D32"/>
    <w:rsid w:val="001A7D43"/>
    <w:rsid w:val="001B0337"/>
    <w:rsid w:val="001B047B"/>
    <w:rsid w:val="001B06B4"/>
    <w:rsid w:val="001B135A"/>
    <w:rsid w:val="001B1DA3"/>
    <w:rsid w:val="001B1F4C"/>
    <w:rsid w:val="001B232A"/>
    <w:rsid w:val="001B2E5D"/>
    <w:rsid w:val="001B36FB"/>
    <w:rsid w:val="001B438B"/>
    <w:rsid w:val="001B4C8A"/>
    <w:rsid w:val="001B501C"/>
    <w:rsid w:val="001B5BD0"/>
    <w:rsid w:val="001B694D"/>
    <w:rsid w:val="001B7546"/>
    <w:rsid w:val="001C14BA"/>
    <w:rsid w:val="001C18D2"/>
    <w:rsid w:val="001C1D97"/>
    <w:rsid w:val="001C2308"/>
    <w:rsid w:val="001C2758"/>
    <w:rsid w:val="001C2D26"/>
    <w:rsid w:val="001C3666"/>
    <w:rsid w:val="001C4094"/>
    <w:rsid w:val="001C4EDD"/>
    <w:rsid w:val="001C5F44"/>
    <w:rsid w:val="001C67C8"/>
    <w:rsid w:val="001C693A"/>
    <w:rsid w:val="001C7A60"/>
    <w:rsid w:val="001C7EB9"/>
    <w:rsid w:val="001D0E4D"/>
    <w:rsid w:val="001D1B4D"/>
    <w:rsid w:val="001D214A"/>
    <w:rsid w:val="001D21E0"/>
    <w:rsid w:val="001D283C"/>
    <w:rsid w:val="001D2D82"/>
    <w:rsid w:val="001D3013"/>
    <w:rsid w:val="001D328F"/>
    <w:rsid w:val="001D486F"/>
    <w:rsid w:val="001D52E0"/>
    <w:rsid w:val="001D5BDF"/>
    <w:rsid w:val="001D6099"/>
    <w:rsid w:val="001D7D52"/>
    <w:rsid w:val="001E0D3F"/>
    <w:rsid w:val="001E1124"/>
    <w:rsid w:val="001E11A0"/>
    <w:rsid w:val="001E15C6"/>
    <w:rsid w:val="001E1AC6"/>
    <w:rsid w:val="001E2E51"/>
    <w:rsid w:val="001E4991"/>
    <w:rsid w:val="001E5B3F"/>
    <w:rsid w:val="001E60FF"/>
    <w:rsid w:val="001E6D53"/>
    <w:rsid w:val="001E6F4D"/>
    <w:rsid w:val="001E70C4"/>
    <w:rsid w:val="001E79EF"/>
    <w:rsid w:val="001E7C2C"/>
    <w:rsid w:val="001F098A"/>
    <w:rsid w:val="001F0CFC"/>
    <w:rsid w:val="001F209E"/>
    <w:rsid w:val="001F3027"/>
    <w:rsid w:val="001F3A23"/>
    <w:rsid w:val="001F3BF3"/>
    <w:rsid w:val="00200E43"/>
    <w:rsid w:val="00201342"/>
    <w:rsid w:val="002014C4"/>
    <w:rsid w:val="00202E1C"/>
    <w:rsid w:val="002039B3"/>
    <w:rsid w:val="00203A92"/>
    <w:rsid w:val="00203AFD"/>
    <w:rsid w:val="00203F4A"/>
    <w:rsid w:val="002041F1"/>
    <w:rsid w:val="00204432"/>
    <w:rsid w:val="002048D0"/>
    <w:rsid w:val="00204A34"/>
    <w:rsid w:val="00205E7A"/>
    <w:rsid w:val="0020722C"/>
    <w:rsid w:val="002109FF"/>
    <w:rsid w:val="00210F92"/>
    <w:rsid w:val="00211695"/>
    <w:rsid w:val="0021188B"/>
    <w:rsid w:val="00211D18"/>
    <w:rsid w:val="00212ABB"/>
    <w:rsid w:val="00214177"/>
    <w:rsid w:val="002144A1"/>
    <w:rsid w:val="00214C69"/>
    <w:rsid w:val="0021692C"/>
    <w:rsid w:val="002176E7"/>
    <w:rsid w:val="002179D9"/>
    <w:rsid w:val="00220909"/>
    <w:rsid w:val="0022110B"/>
    <w:rsid w:val="002212D8"/>
    <w:rsid w:val="002216BD"/>
    <w:rsid w:val="00221F66"/>
    <w:rsid w:val="00222A84"/>
    <w:rsid w:val="00225FBC"/>
    <w:rsid w:val="0022788A"/>
    <w:rsid w:val="00230594"/>
    <w:rsid w:val="002311F2"/>
    <w:rsid w:val="00232795"/>
    <w:rsid w:val="00232D8E"/>
    <w:rsid w:val="00232EAD"/>
    <w:rsid w:val="00233D68"/>
    <w:rsid w:val="002346E0"/>
    <w:rsid w:val="00236AD8"/>
    <w:rsid w:val="00236EF0"/>
    <w:rsid w:val="00237764"/>
    <w:rsid w:val="002379CA"/>
    <w:rsid w:val="002379DA"/>
    <w:rsid w:val="00237B42"/>
    <w:rsid w:val="00237CEC"/>
    <w:rsid w:val="00237EDA"/>
    <w:rsid w:val="00240CE3"/>
    <w:rsid w:val="00241344"/>
    <w:rsid w:val="00243AFD"/>
    <w:rsid w:val="00243E24"/>
    <w:rsid w:val="00244C80"/>
    <w:rsid w:val="00244F14"/>
    <w:rsid w:val="002452C9"/>
    <w:rsid w:val="00245A56"/>
    <w:rsid w:val="00245ACF"/>
    <w:rsid w:val="00245C6B"/>
    <w:rsid w:val="0025096B"/>
    <w:rsid w:val="00250C5E"/>
    <w:rsid w:val="002513E8"/>
    <w:rsid w:val="00251F8D"/>
    <w:rsid w:val="002527F4"/>
    <w:rsid w:val="00252D72"/>
    <w:rsid w:val="00253DFC"/>
    <w:rsid w:val="00254583"/>
    <w:rsid w:val="0025480A"/>
    <w:rsid w:val="00254AF0"/>
    <w:rsid w:val="00255BCB"/>
    <w:rsid w:val="00255C85"/>
    <w:rsid w:val="00255DFF"/>
    <w:rsid w:val="00255E76"/>
    <w:rsid w:val="002568BA"/>
    <w:rsid w:val="002577D7"/>
    <w:rsid w:val="00261D2F"/>
    <w:rsid w:val="0026239A"/>
    <w:rsid w:val="00262B9D"/>
    <w:rsid w:val="00262CC2"/>
    <w:rsid w:val="00263B55"/>
    <w:rsid w:val="00263B64"/>
    <w:rsid w:val="00263EEA"/>
    <w:rsid w:val="00264EDA"/>
    <w:rsid w:val="00264FCD"/>
    <w:rsid w:val="00266773"/>
    <w:rsid w:val="00266A15"/>
    <w:rsid w:val="00267FC7"/>
    <w:rsid w:val="002708B3"/>
    <w:rsid w:val="00270FA6"/>
    <w:rsid w:val="002731AA"/>
    <w:rsid w:val="002736A9"/>
    <w:rsid w:val="00273807"/>
    <w:rsid w:val="00273E7F"/>
    <w:rsid w:val="00274E03"/>
    <w:rsid w:val="00275072"/>
    <w:rsid w:val="002750D2"/>
    <w:rsid w:val="00275638"/>
    <w:rsid w:val="00276363"/>
    <w:rsid w:val="002768D7"/>
    <w:rsid w:val="00277400"/>
    <w:rsid w:val="00277A44"/>
    <w:rsid w:val="00277ABB"/>
    <w:rsid w:val="00277F5B"/>
    <w:rsid w:val="002805E3"/>
    <w:rsid w:val="00281511"/>
    <w:rsid w:val="002824F4"/>
    <w:rsid w:val="002827EA"/>
    <w:rsid w:val="002838E7"/>
    <w:rsid w:val="00284721"/>
    <w:rsid w:val="0028508B"/>
    <w:rsid w:val="002851D5"/>
    <w:rsid w:val="002902BD"/>
    <w:rsid w:val="002906D7"/>
    <w:rsid w:val="0029120B"/>
    <w:rsid w:val="0029276A"/>
    <w:rsid w:val="00292C59"/>
    <w:rsid w:val="00292DFD"/>
    <w:rsid w:val="00293226"/>
    <w:rsid w:val="00293FB1"/>
    <w:rsid w:val="002946F8"/>
    <w:rsid w:val="002947C5"/>
    <w:rsid w:val="002963F6"/>
    <w:rsid w:val="002966B9"/>
    <w:rsid w:val="00296A34"/>
    <w:rsid w:val="002A07FD"/>
    <w:rsid w:val="002A1EBE"/>
    <w:rsid w:val="002A250D"/>
    <w:rsid w:val="002A2BED"/>
    <w:rsid w:val="002A4870"/>
    <w:rsid w:val="002A49FB"/>
    <w:rsid w:val="002A54FE"/>
    <w:rsid w:val="002A58B1"/>
    <w:rsid w:val="002A69DA"/>
    <w:rsid w:val="002A6A03"/>
    <w:rsid w:val="002A6AD8"/>
    <w:rsid w:val="002B0100"/>
    <w:rsid w:val="002B0C78"/>
    <w:rsid w:val="002B1374"/>
    <w:rsid w:val="002B20A8"/>
    <w:rsid w:val="002B289F"/>
    <w:rsid w:val="002B2CBE"/>
    <w:rsid w:val="002B3036"/>
    <w:rsid w:val="002B3528"/>
    <w:rsid w:val="002B35D2"/>
    <w:rsid w:val="002B38FE"/>
    <w:rsid w:val="002B4DA4"/>
    <w:rsid w:val="002B53A7"/>
    <w:rsid w:val="002B5B5D"/>
    <w:rsid w:val="002B5C73"/>
    <w:rsid w:val="002B5DF6"/>
    <w:rsid w:val="002B5E79"/>
    <w:rsid w:val="002B5F8E"/>
    <w:rsid w:val="002B6A35"/>
    <w:rsid w:val="002B7243"/>
    <w:rsid w:val="002B7248"/>
    <w:rsid w:val="002B740A"/>
    <w:rsid w:val="002B7908"/>
    <w:rsid w:val="002C1327"/>
    <w:rsid w:val="002C18E1"/>
    <w:rsid w:val="002C1978"/>
    <w:rsid w:val="002C242C"/>
    <w:rsid w:val="002C3639"/>
    <w:rsid w:val="002C3F9E"/>
    <w:rsid w:val="002C4558"/>
    <w:rsid w:val="002C4FA6"/>
    <w:rsid w:val="002C5254"/>
    <w:rsid w:val="002C547F"/>
    <w:rsid w:val="002C630D"/>
    <w:rsid w:val="002C738B"/>
    <w:rsid w:val="002C7445"/>
    <w:rsid w:val="002D12B4"/>
    <w:rsid w:val="002D269F"/>
    <w:rsid w:val="002D2F42"/>
    <w:rsid w:val="002D3BBD"/>
    <w:rsid w:val="002D4780"/>
    <w:rsid w:val="002D48E7"/>
    <w:rsid w:val="002D4B28"/>
    <w:rsid w:val="002D6246"/>
    <w:rsid w:val="002D7B43"/>
    <w:rsid w:val="002D7F2C"/>
    <w:rsid w:val="002E2CDD"/>
    <w:rsid w:val="002E4BBC"/>
    <w:rsid w:val="002E5155"/>
    <w:rsid w:val="002E51E8"/>
    <w:rsid w:val="002E65BE"/>
    <w:rsid w:val="002E7066"/>
    <w:rsid w:val="002E7250"/>
    <w:rsid w:val="002F01F4"/>
    <w:rsid w:val="002F14AC"/>
    <w:rsid w:val="002F184C"/>
    <w:rsid w:val="002F1AEA"/>
    <w:rsid w:val="002F25E1"/>
    <w:rsid w:val="002F370D"/>
    <w:rsid w:val="002F5122"/>
    <w:rsid w:val="002F535A"/>
    <w:rsid w:val="002F58A6"/>
    <w:rsid w:val="002F707A"/>
    <w:rsid w:val="00300214"/>
    <w:rsid w:val="00302EB5"/>
    <w:rsid w:val="00304282"/>
    <w:rsid w:val="00306191"/>
    <w:rsid w:val="00310994"/>
    <w:rsid w:val="00310B55"/>
    <w:rsid w:val="003113B3"/>
    <w:rsid w:val="00311D96"/>
    <w:rsid w:val="00313181"/>
    <w:rsid w:val="00313BA5"/>
    <w:rsid w:val="00314C38"/>
    <w:rsid w:val="00314CE9"/>
    <w:rsid w:val="00314D7D"/>
    <w:rsid w:val="00315AE1"/>
    <w:rsid w:val="003165EA"/>
    <w:rsid w:val="00316B43"/>
    <w:rsid w:val="00317462"/>
    <w:rsid w:val="00317588"/>
    <w:rsid w:val="00317D52"/>
    <w:rsid w:val="00320663"/>
    <w:rsid w:val="00320B39"/>
    <w:rsid w:val="00321A09"/>
    <w:rsid w:val="0032373A"/>
    <w:rsid w:val="0032468F"/>
    <w:rsid w:val="00325441"/>
    <w:rsid w:val="00326A40"/>
    <w:rsid w:val="00327020"/>
    <w:rsid w:val="0032703A"/>
    <w:rsid w:val="0032766E"/>
    <w:rsid w:val="0032776D"/>
    <w:rsid w:val="0033080F"/>
    <w:rsid w:val="003308E0"/>
    <w:rsid w:val="00331664"/>
    <w:rsid w:val="00331C4E"/>
    <w:rsid w:val="003323BF"/>
    <w:rsid w:val="00333369"/>
    <w:rsid w:val="003349BB"/>
    <w:rsid w:val="00334A87"/>
    <w:rsid w:val="00334E10"/>
    <w:rsid w:val="003360BC"/>
    <w:rsid w:val="00336947"/>
    <w:rsid w:val="0033695E"/>
    <w:rsid w:val="00336EBB"/>
    <w:rsid w:val="00337B22"/>
    <w:rsid w:val="00337C01"/>
    <w:rsid w:val="00340873"/>
    <w:rsid w:val="00340D43"/>
    <w:rsid w:val="0034103E"/>
    <w:rsid w:val="0034151F"/>
    <w:rsid w:val="00341E13"/>
    <w:rsid w:val="0034207E"/>
    <w:rsid w:val="003428C7"/>
    <w:rsid w:val="00342DB1"/>
    <w:rsid w:val="00343EEF"/>
    <w:rsid w:val="003442F1"/>
    <w:rsid w:val="003500A7"/>
    <w:rsid w:val="0035089F"/>
    <w:rsid w:val="00350BF0"/>
    <w:rsid w:val="00350FEA"/>
    <w:rsid w:val="003510F5"/>
    <w:rsid w:val="003522E1"/>
    <w:rsid w:val="00352597"/>
    <w:rsid w:val="00352C56"/>
    <w:rsid w:val="00354795"/>
    <w:rsid w:val="00354BE4"/>
    <w:rsid w:val="00355CED"/>
    <w:rsid w:val="00356394"/>
    <w:rsid w:val="00356F27"/>
    <w:rsid w:val="003574BB"/>
    <w:rsid w:val="00357571"/>
    <w:rsid w:val="0036011D"/>
    <w:rsid w:val="00360BD4"/>
    <w:rsid w:val="003611B1"/>
    <w:rsid w:val="003613E8"/>
    <w:rsid w:val="00361CC4"/>
    <w:rsid w:val="00363E8C"/>
    <w:rsid w:val="003651E5"/>
    <w:rsid w:val="00365ABE"/>
    <w:rsid w:val="0036731B"/>
    <w:rsid w:val="003674A8"/>
    <w:rsid w:val="00367D4C"/>
    <w:rsid w:val="0037026B"/>
    <w:rsid w:val="00371094"/>
    <w:rsid w:val="003713D0"/>
    <w:rsid w:val="00371D54"/>
    <w:rsid w:val="0037203B"/>
    <w:rsid w:val="00372193"/>
    <w:rsid w:val="00373AA9"/>
    <w:rsid w:val="003749CE"/>
    <w:rsid w:val="00374FE8"/>
    <w:rsid w:val="003752FA"/>
    <w:rsid w:val="003755DE"/>
    <w:rsid w:val="003758FB"/>
    <w:rsid w:val="00376734"/>
    <w:rsid w:val="0037770F"/>
    <w:rsid w:val="003778A6"/>
    <w:rsid w:val="0038017D"/>
    <w:rsid w:val="00381065"/>
    <w:rsid w:val="003818CE"/>
    <w:rsid w:val="00382E13"/>
    <w:rsid w:val="00382FB7"/>
    <w:rsid w:val="00383235"/>
    <w:rsid w:val="00384D15"/>
    <w:rsid w:val="00386188"/>
    <w:rsid w:val="003865E3"/>
    <w:rsid w:val="00386C9D"/>
    <w:rsid w:val="00387A19"/>
    <w:rsid w:val="003900EC"/>
    <w:rsid w:val="0039105F"/>
    <w:rsid w:val="00391B24"/>
    <w:rsid w:val="00391CAB"/>
    <w:rsid w:val="003932E0"/>
    <w:rsid w:val="003933C1"/>
    <w:rsid w:val="0039361B"/>
    <w:rsid w:val="003938E5"/>
    <w:rsid w:val="003945AE"/>
    <w:rsid w:val="00394E42"/>
    <w:rsid w:val="003950A3"/>
    <w:rsid w:val="0039649F"/>
    <w:rsid w:val="0039730B"/>
    <w:rsid w:val="003974F1"/>
    <w:rsid w:val="003A15D9"/>
    <w:rsid w:val="003A2364"/>
    <w:rsid w:val="003A2566"/>
    <w:rsid w:val="003A26AE"/>
    <w:rsid w:val="003A345C"/>
    <w:rsid w:val="003A3AFF"/>
    <w:rsid w:val="003A64FF"/>
    <w:rsid w:val="003A6895"/>
    <w:rsid w:val="003B0378"/>
    <w:rsid w:val="003B1F9C"/>
    <w:rsid w:val="003B2DB1"/>
    <w:rsid w:val="003B4289"/>
    <w:rsid w:val="003B44C2"/>
    <w:rsid w:val="003B52D3"/>
    <w:rsid w:val="003B5A75"/>
    <w:rsid w:val="003B5EEA"/>
    <w:rsid w:val="003B7F07"/>
    <w:rsid w:val="003C0610"/>
    <w:rsid w:val="003C0AEA"/>
    <w:rsid w:val="003C2384"/>
    <w:rsid w:val="003C27A7"/>
    <w:rsid w:val="003C2E76"/>
    <w:rsid w:val="003C3826"/>
    <w:rsid w:val="003C429B"/>
    <w:rsid w:val="003C4DF6"/>
    <w:rsid w:val="003C529B"/>
    <w:rsid w:val="003C58CB"/>
    <w:rsid w:val="003C5BF8"/>
    <w:rsid w:val="003C5C29"/>
    <w:rsid w:val="003C5D34"/>
    <w:rsid w:val="003C638E"/>
    <w:rsid w:val="003C6822"/>
    <w:rsid w:val="003C6E2F"/>
    <w:rsid w:val="003C7A38"/>
    <w:rsid w:val="003D0680"/>
    <w:rsid w:val="003D10AC"/>
    <w:rsid w:val="003D1F8D"/>
    <w:rsid w:val="003D2E52"/>
    <w:rsid w:val="003D3E28"/>
    <w:rsid w:val="003D3F83"/>
    <w:rsid w:val="003D4212"/>
    <w:rsid w:val="003D623A"/>
    <w:rsid w:val="003D6C41"/>
    <w:rsid w:val="003D6FF9"/>
    <w:rsid w:val="003D71F1"/>
    <w:rsid w:val="003D7590"/>
    <w:rsid w:val="003E04AB"/>
    <w:rsid w:val="003E0917"/>
    <w:rsid w:val="003E0E0F"/>
    <w:rsid w:val="003E0FC5"/>
    <w:rsid w:val="003E1200"/>
    <w:rsid w:val="003E143F"/>
    <w:rsid w:val="003E2E49"/>
    <w:rsid w:val="003E43BF"/>
    <w:rsid w:val="003E46C7"/>
    <w:rsid w:val="003E48B4"/>
    <w:rsid w:val="003E4E5D"/>
    <w:rsid w:val="003E5B7C"/>
    <w:rsid w:val="003E5E36"/>
    <w:rsid w:val="003E62D2"/>
    <w:rsid w:val="003E6C45"/>
    <w:rsid w:val="003E73E1"/>
    <w:rsid w:val="003F0098"/>
    <w:rsid w:val="003F0686"/>
    <w:rsid w:val="003F2DDA"/>
    <w:rsid w:val="003F3A3F"/>
    <w:rsid w:val="003F45D2"/>
    <w:rsid w:val="003F5168"/>
    <w:rsid w:val="003F5646"/>
    <w:rsid w:val="003F567C"/>
    <w:rsid w:val="003F5B81"/>
    <w:rsid w:val="003F7426"/>
    <w:rsid w:val="003F7D76"/>
    <w:rsid w:val="00400A99"/>
    <w:rsid w:val="00400DBF"/>
    <w:rsid w:val="004022B4"/>
    <w:rsid w:val="00402850"/>
    <w:rsid w:val="00403C4A"/>
    <w:rsid w:val="004053E8"/>
    <w:rsid w:val="00405CB8"/>
    <w:rsid w:val="004077B0"/>
    <w:rsid w:val="00407EC1"/>
    <w:rsid w:val="004100C9"/>
    <w:rsid w:val="00410328"/>
    <w:rsid w:val="0041059F"/>
    <w:rsid w:val="0041062B"/>
    <w:rsid w:val="00410F23"/>
    <w:rsid w:val="00411C9D"/>
    <w:rsid w:val="00412266"/>
    <w:rsid w:val="0041259F"/>
    <w:rsid w:val="004128B3"/>
    <w:rsid w:val="00413BFE"/>
    <w:rsid w:val="00413DCC"/>
    <w:rsid w:val="0041444F"/>
    <w:rsid w:val="0041445F"/>
    <w:rsid w:val="004144A1"/>
    <w:rsid w:val="004151FD"/>
    <w:rsid w:val="00415262"/>
    <w:rsid w:val="00415D2E"/>
    <w:rsid w:val="00416528"/>
    <w:rsid w:val="004168BA"/>
    <w:rsid w:val="0042046F"/>
    <w:rsid w:val="00420B7A"/>
    <w:rsid w:val="00422759"/>
    <w:rsid w:val="0042294E"/>
    <w:rsid w:val="00423497"/>
    <w:rsid w:val="00425001"/>
    <w:rsid w:val="004251B1"/>
    <w:rsid w:val="0042552E"/>
    <w:rsid w:val="00425EA1"/>
    <w:rsid w:val="00427D33"/>
    <w:rsid w:val="00430132"/>
    <w:rsid w:val="004301EC"/>
    <w:rsid w:val="00430406"/>
    <w:rsid w:val="00430C2B"/>
    <w:rsid w:val="00430EBC"/>
    <w:rsid w:val="00431EB5"/>
    <w:rsid w:val="00431FFE"/>
    <w:rsid w:val="00432349"/>
    <w:rsid w:val="004337A0"/>
    <w:rsid w:val="0043382A"/>
    <w:rsid w:val="0043650D"/>
    <w:rsid w:val="00437F9A"/>
    <w:rsid w:val="00440553"/>
    <w:rsid w:val="0044064E"/>
    <w:rsid w:val="004412DD"/>
    <w:rsid w:val="004426E2"/>
    <w:rsid w:val="00443248"/>
    <w:rsid w:val="00443251"/>
    <w:rsid w:val="00443310"/>
    <w:rsid w:val="00443970"/>
    <w:rsid w:val="004439AF"/>
    <w:rsid w:val="00443D16"/>
    <w:rsid w:val="004446BF"/>
    <w:rsid w:val="00444CDE"/>
    <w:rsid w:val="004459AF"/>
    <w:rsid w:val="0044610B"/>
    <w:rsid w:val="00446706"/>
    <w:rsid w:val="004475E1"/>
    <w:rsid w:val="0045005A"/>
    <w:rsid w:val="0045034D"/>
    <w:rsid w:val="00450833"/>
    <w:rsid w:val="00452B18"/>
    <w:rsid w:val="0045360C"/>
    <w:rsid w:val="00453D35"/>
    <w:rsid w:val="00456630"/>
    <w:rsid w:val="00456970"/>
    <w:rsid w:val="00462D3B"/>
    <w:rsid w:val="00463290"/>
    <w:rsid w:val="00463293"/>
    <w:rsid w:val="00463A81"/>
    <w:rsid w:val="004655F4"/>
    <w:rsid w:val="004664B3"/>
    <w:rsid w:val="00466DA0"/>
    <w:rsid w:val="00470C23"/>
    <w:rsid w:val="00471255"/>
    <w:rsid w:val="0047153C"/>
    <w:rsid w:val="00472BD1"/>
    <w:rsid w:val="00473D24"/>
    <w:rsid w:val="00474512"/>
    <w:rsid w:val="004745C4"/>
    <w:rsid w:val="0047472D"/>
    <w:rsid w:val="00474991"/>
    <w:rsid w:val="00474CAE"/>
    <w:rsid w:val="00475144"/>
    <w:rsid w:val="00475BE3"/>
    <w:rsid w:val="00476336"/>
    <w:rsid w:val="004766B1"/>
    <w:rsid w:val="00476A9A"/>
    <w:rsid w:val="004772A3"/>
    <w:rsid w:val="00477DD8"/>
    <w:rsid w:val="00477FB8"/>
    <w:rsid w:val="0048016B"/>
    <w:rsid w:val="0048024B"/>
    <w:rsid w:val="0048037C"/>
    <w:rsid w:val="00480BB1"/>
    <w:rsid w:val="00481F7B"/>
    <w:rsid w:val="0048267C"/>
    <w:rsid w:val="00482F1C"/>
    <w:rsid w:val="00482FA9"/>
    <w:rsid w:val="004831D4"/>
    <w:rsid w:val="004833FE"/>
    <w:rsid w:val="0048354B"/>
    <w:rsid w:val="0048414B"/>
    <w:rsid w:val="00484668"/>
    <w:rsid w:val="0048472F"/>
    <w:rsid w:val="00484EF9"/>
    <w:rsid w:val="00485A4D"/>
    <w:rsid w:val="00486A03"/>
    <w:rsid w:val="00486E91"/>
    <w:rsid w:val="00486EA1"/>
    <w:rsid w:val="00487D99"/>
    <w:rsid w:val="00487F40"/>
    <w:rsid w:val="00490A16"/>
    <w:rsid w:val="004915AF"/>
    <w:rsid w:val="00492570"/>
    <w:rsid w:val="004928E1"/>
    <w:rsid w:val="004932DA"/>
    <w:rsid w:val="0049377E"/>
    <w:rsid w:val="00493888"/>
    <w:rsid w:val="004959E8"/>
    <w:rsid w:val="004A009A"/>
    <w:rsid w:val="004A1887"/>
    <w:rsid w:val="004A319F"/>
    <w:rsid w:val="004A32F5"/>
    <w:rsid w:val="004A3BE2"/>
    <w:rsid w:val="004A3BEF"/>
    <w:rsid w:val="004A3E53"/>
    <w:rsid w:val="004A4464"/>
    <w:rsid w:val="004A45EC"/>
    <w:rsid w:val="004A549D"/>
    <w:rsid w:val="004A55E8"/>
    <w:rsid w:val="004A5B2B"/>
    <w:rsid w:val="004A70BF"/>
    <w:rsid w:val="004A7E0D"/>
    <w:rsid w:val="004B01CA"/>
    <w:rsid w:val="004B0BB9"/>
    <w:rsid w:val="004B1BC3"/>
    <w:rsid w:val="004B311C"/>
    <w:rsid w:val="004B3B45"/>
    <w:rsid w:val="004B7468"/>
    <w:rsid w:val="004C02DE"/>
    <w:rsid w:val="004C06D4"/>
    <w:rsid w:val="004C22AB"/>
    <w:rsid w:val="004C3E21"/>
    <w:rsid w:val="004C440E"/>
    <w:rsid w:val="004C456A"/>
    <w:rsid w:val="004C4C83"/>
    <w:rsid w:val="004C57E5"/>
    <w:rsid w:val="004C7C1C"/>
    <w:rsid w:val="004D0130"/>
    <w:rsid w:val="004D0EE6"/>
    <w:rsid w:val="004D3E63"/>
    <w:rsid w:val="004D4E40"/>
    <w:rsid w:val="004D6D98"/>
    <w:rsid w:val="004D7742"/>
    <w:rsid w:val="004D79B6"/>
    <w:rsid w:val="004D7B15"/>
    <w:rsid w:val="004D7C02"/>
    <w:rsid w:val="004E0122"/>
    <w:rsid w:val="004E0520"/>
    <w:rsid w:val="004E0E1B"/>
    <w:rsid w:val="004E1752"/>
    <w:rsid w:val="004E1842"/>
    <w:rsid w:val="004E1C6A"/>
    <w:rsid w:val="004E25FB"/>
    <w:rsid w:val="004E5655"/>
    <w:rsid w:val="004E716F"/>
    <w:rsid w:val="004E7A9E"/>
    <w:rsid w:val="004E7DA3"/>
    <w:rsid w:val="004F0082"/>
    <w:rsid w:val="004F073E"/>
    <w:rsid w:val="004F0C0A"/>
    <w:rsid w:val="004F0F40"/>
    <w:rsid w:val="004F1491"/>
    <w:rsid w:val="004F152A"/>
    <w:rsid w:val="004F1974"/>
    <w:rsid w:val="004F213F"/>
    <w:rsid w:val="004F225C"/>
    <w:rsid w:val="004F2D19"/>
    <w:rsid w:val="004F31BD"/>
    <w:rsid w:val="004F31E0"/>
    <w:rsid w:val="004F3B15"/>
    <w:rsid w:val="004F5282"/>
    <w:rsid w:val="004F5449"/>
    <w:rsid w:val="004F5AF9"/>
    <w:rsid w:val="004F5FED"/>
    <w:rsid w:val="004F6282"/>
    <w:rsid w:val="005000CB"/>
    <w:rsid w:val="005006DB"/>
    <w:rsid w:val="005008AC"/>
    <w:rsid w:val="00501864"/>
    <w:rsid w:val="00501949"/>
    <w:rsid w:val="00501C85"/>
    <w:rsid w:val="00502704"/>
    <w:rsid w:val="0050341A"/>
    <w:rsid w:val="005038EF"/>
    <w:rsid w:val="00503BF3"/>
    <w:rsid w:val="0050549C"/>
    <w:rsid w:val="00506D0C"/>
    <w:rsid w:val="00507646"/>
    <w:rsid w:val="00507B3E"/>
    <w:rsid w:val="00510F1A"/>
    <w:rsid w:val="00511622"/>
    <w:rsid w:val="00512830"/>
    <w:rsid w:val="0051398E"/>
    <w:rsid w:val="00513B02"/>
    <w:rsid w:val="00513F08"/>
    <w:rsid w:val="005140D9"/>
    <w:rsid w:val="00514DA6"/>
    <w:rsid w:val="00515AE6"/>
    <w:rsid w:val="00516300"/>
    <w:rsid w:val="005178C1"/>
    <w:rsid w:val="00517CFF"/>
    <w:rsid w:val="00520915"/>
    <w:rsid w:val="00521279"/>
    <w:rsid w:val="005217C3"/>
    <w:rsid w:val="005217FF"/>
    <w:rsid w:val="00521E46"/>
    <w:rsid w:val="00521EC0"/>
    <w:rsid w:val="00522EFE"/>
    <w:rsid w:val="00523987"/>
    <w:rsid w:val="005244E9"/>
    <w:rsid w:val="005244FC"/>
    <w:rsid w:val="0052667A"/>
    <w:rsid w:val="005267EB"/>
    <w:rsid w:val="00527C64"/>
    <w:rsid w:val="00527D24"/>
    <w:rsid w:val="005303E7"/>
    <w:rsid w:val="005314A4"/>
    <w:rsid w:val="0053214F"/>
    <w:rsid w:val="00532B0E"/>
    <w:rsid w:val="005334B6"/>
    <w:rsid w:val="00534007"/>
    <w:rsid w:val="0053519C"/>
    <w:rsid w:val="005354A0"/>
    <w:rsid w:val="00540741"/>
    <w:rsid w:val="00540B74"/>
    <w:rsid w:val="00542148"/>
    <w:rsid w:val="00542B80"/>
    <w:rsid w:val="00542BB9"/>
    <w:rsid w:val="00543528"/>
    <w:rsid w:val="00543988"/>
    <w:rsid w:val="00543CA5"/>
    <w:rsid w:val="0054463F"/>
    <w:rsid w:val="00545FD8"/>
    <w:rsid w:val="00546E6D"/>
    <w:rsid w:val="00547A32"/>
    <w:rsid w:val="00547A90"/>
    <w:rsid w:val="00550EC2"/>
    <w:rsid w:val="00551911"/>
    <w:rsid w:val="00552233"/>
    <w:rsid w:val="00552D8D"/>
    <w:rsid w:val="00555062"/>
    <w:rsid w:val="005553D1"/>
    <w:rsid w:val="0055629D"/>
    <w:rsid w:val="00556550"/>
    <w:rsid w:val="005568A1"/>
    <w:rsid w:val="00557C1D"/>
    <w:rsid w:val="00561108"/>
    <w:rsid w:val="005629F8"/>
    <w:rsid w:val="0056436D"/>
    <w:rsid w:val="00565152"/>
    <w:rsid w:val="00565257"/>
    <w:rsid w:val="00565D12"/>
    <w:rsid w:val="005700F2"/>
    <w:rsid w:val="005702D2"/>
    <w:rsid w:val="00570D61"/>
    <w:rsid w:val="00570FF9"/>
    <w:rsid w:val="00572F89"/>
    <w:rsid w:val="00573443"/>
    <w:rsid w:val="00573CC8"/>
    <w:rsid w:val="005740BD"/>
    <w:rsid w:val="00575166"/>
    <w:rsid w:val="0057751F"/>
    <w:rsid w:val="005775E2"/>
    <w:rsid w:val="00577612"/>
    <w:rsid w:val="00581FAE"/>
    <w:rsid w:val="00582AA2"/>
    <w:rsid w:val="00582C93"/>
    <w:rsid w:val="00583290"/>
    <w:rsid w:val="00583790"/>
    <w:rsid w:val="00584810"/>
    <w:rsid w:val="00585345"/>
    <w:rsid w:val="0058552B"/>
    <w:rsid w:val="00586239"/>
    <w:rsid w:val="00586280"/>
    <w:rsid w:val="00591538"/>
    <w:rsid w:val="00592535"/>
    <w:rsid w:val="00592BB0"/>
    <w:rsid w:val="00592C0F"/>
    <w:rsid w:val="00592C72"/>
    <w:rsid w:val="0059315A"/>
    <w:rsid w:val="005931A8"/>
    <w:rsid w:val="00594A13"/>
    <w:rsid w:val="00595A62"/>
    <w:rsid w:val="00596DB7"/>
    <w:rsid w:val="00597026"/>
    <w:rsid w:val="005974A9"/>
    <w:rsid w:val="005976E1"/>
    <w:rsid w:val="00597EB2"/>
    <w:rsid w:val="005A1A0F"/>
    <w:rsid w:val="005A2141"/>
    <w:rsid w:val="005A2BD4"/>
    <w:rsid w:val="005A2D38"/>
    <w:rsid w:val="005A352D"/>
    <w:rsid w:val="005A368E"/>
    <w:rsid w:val="005A3A63"/>
    <w:rsid w:val="005A429B"/>
    <w:rsid w:val="005A5F3B"/>
    <w:rsid w:val="005A6347"/>
    <w:rsid w:val="005A7022"/>
    <w:rsid w:val="005B0471"/>
    <w:rsid w:val="005B0FDE"/>
    <w:rsid w:val="005B1006"/>
    <w:rsid w:val="005B1043"/>
    <w:rsid w:val="005B146F"/>
    <w:rsid w:val="005B1C6E"/>
    <w:rsid w:val="005B3009"/>
    <w:rsid w:val="005B32CD"/>
    <w:rsid w:val="005B3A69"/>
    <w:rsid w:val="005B3E89"/>
    <w:rsid w:val="005B6877"/>
    <w:rsid w:val="005B7183"/>
    <w:rsid w:val="005B794C"/>
    <w:rsid w:val="005B7D6C"/>
    <w:rsid w:val="005C1C1A"/>
    <w:rsid w:val="005C3D88"/>
    <w:rsid w:val="005C53B3"/>
    <w:rsid w:val="005C543C"/>
    <w:rsid w:val="005C7089"/>
    <w:rsid w:val="005C732D"/>
    <w:rsid w:val="005C7581"/>
    <w:rsid w:val="005C7BEA"/>
    <w:rsid w:val="005D1439"/>
    <w:rsid w:val="005D2158"/>
    <w:rsid w:val="005D2C57"/>
    <w:rsid w:val="005D2FEC"/>
    <w:rsid w:val="005D3D3B"/>
    <w:rsid w:val="005D3EC3"/>
    <w:rsid w:val="005D4C14"/>
    <w:rsid w:val="005D4C91"/>
    <w:rsid w:val="005D55E0"/>
    <w:rsid w:val="005D5D3E"/>
    <w:rsid w:val="005D7DF0"/>
    <w:rsid w:val="005E1351"/>
    <w:rsid w:val="005E2271"/>
    <w:rsid w:val="005E2323"/>
    <w:rsid w:val="005E2A61"/>
    <w:rsid w:val="005E2DFE"/>
    <w:rsid w:val="005E31B3"/>
    <w:rsid w:val="005E32A3"/>
    <w:rsid w:val="005E38BB"/>
    <w:rsid w:val="005E43F3"/>
    <w:rsid w:val="005E45A3"/>
    <w:rsid w:val="005E4660"/>
    <w:rsid w:val="005E4E51"/>
    <w:rsid w:val="005E546F"/>
    <w:rsid w:val="005E5478"/>
    <w:rsid w:val="005E6613"/>
    <w:rsid w:val="005E67D6"/>
    <w:rsid w:val="005F01A8"/>
    <w:rsid w:val="005F0528"/>
    <w:rsid w:val="005F27CE"/>
    <w:rsid w:val="005F299A"/>
    <w:rsid w:val="005F2FDE"/>
    <w:rsid w:val="005F4366"/>
    <w:rsid w:val="005F4ED9"/>
    <w:rsid w:val="005F5534"/>
    <w:rsid w:val="005F5D90"/>
    <w:rsid w:val="005F6810"/>
    <w:rsid w:val="005F6D46"/>
    <w:rsid w:val="005F7760"/>
    <w:rsid w:val="005F7A89"/>
    <w:rsid w:val="00600BED"/>
    <w:rsid w:val="00600F68"/>
    <w:rsid w:val="006020AE"/>
    <w:rsid w:val="00602129"/>
    <w:rsid w:val="00602389"/>
    <w:rsid w:val="006026B4"/>
    <w:rsid w:val="00603194"/>
    <w:rsid w:val="0060573F"/>
    <w:rsid w:val="006065B0"/>
    <w:rsid w:val="0060689F"/>
    <w:rsid w:val="00606AFF"/>
    <w:rsid w:val="006124AA"/>
    <w:rsid w:val="00613118"/>
    <w:rsid w:val="0061341B"/>
    <w:rsid w:val="006135B2"/>
    <w:rsid w:val="00613639"/>
    <w:rsid w:val="006136A5"/>
    <w:rsid w:val="00614703"/>
    <w:rsid w:val="00614C1A"/>
    <w:rsid w:val="00615A77"/>
    <w:rsid w:val="0061600C"/>
    <w:rsid w:val="006167F0"/>
    <w:rsid w:val="00620146"/>
    <w:rsid w:val="00620825"/>
    <w:rsid w:val="00621884"/>
    <w:rsid w:val="006226DA"/>
    <w:rsid w:val="0062364C"/>
    <w:rsid w:val="00623957"/>
    <w:rsid w:val="0062466B"/>
    <w:rsid w:val="00624933"/>
    <w:rsid w:val="00624FA4"/>
    <w:rsid w:val="00626B4F"/>
    <w:rsid w:val="00627D30"/>
    <w:rsid w:val="00630E18"/>
    <w:rsid w:val="006311AA"/>
    <w:rsid w:val="006314CF"/>
    <w:rsid w:val="00631832"/>
    <w:rsid w:val="00632292"/>
    <w:rsid w:val="00632369"/>
    <w:rsid w:val="006329AA"/>
    <w:rsid w:val="00632A7A"/>
    <w:rsid w:val="006334A6"/>
    <w:rsid w:val="0063435F"/>
    <w:rsid w:val="00634962"/>
    <w:rsid w:val="00634DC1"/>
    <w:rsid w:val="006351CE"/>
    <w:rsid w:val="00635C8A"/>
    <w:rsid w:val="0063676C"/>
    <w:rsid w:val="006378C9"/>
    <w:rsid w:val="00637C28"/>
    <w:rsid w:val="006409F1"/>
    <w:rsid w:val="00640D95"/>
    <w:rsid w:val="00642943"/>
    <w:rsid w:val="0064394D"/>
    <w:rsid w:val="0064459D"/>
    <w:rsid w:val="00646DBA"/>
    <w:rsid w:val="006471E7"/>
    <w:rsid w:val="00647850"/>
    <w:rsid w:val="006502B3"/>
    <w:rsid w:val="0065116D"/>
    <w:rsid w:val="00652291"/>
    <w:rsid w:val="00652529"/>
    <w:rsid w:val="00652CA6"/>
    <w:rsid w:val="00653544"/>
    <w:rsid w:val="00654679"/>
    <w:rsid w:val="00655A35"/>
    <w:rsid w:val="00656227"/>
    <w:rsid w:val="00656498"/>
    <w:rsid w:val="00656E33"/>
    <w:rsid w:val="00657FD5"/>
    <w:rsid w:val="00660F45"/>
    <w:rsid w:val="00661FF2"/>
    <w:rsid w:val="00663203"/>
    <w:rsid w:val="00663951"/>
    <w:rsid w:val="006648D7"/>
    <w:rsid w:val="00666D5D"/>
    <w:rsid w:val="00666FDA"/>
    <w:rsid w:val="0066789B"/>
    <w:rsid w:val="00670326"/>
    <w:rsid w:val="00670F3A"/>
    <w:rsid w:val="006710D6"/>
    <w:rsid w:val="0067133A"/>
    <w:rsid w:val="00671EB9"/>
    <w:rsid w:val="0067259F"/>
    <w:rsid w:val="0067264A"/>
    <w:rsid w:val="00673318"/>
    <w:rsid w:val="00673400"/>
    <w:rsid w:val="006737F4"/>
    <w:rsid w:val="00673D9E"/>
    <w:rsid w:val="0067574F"/>
    <w:rsid w:val="006758BD"/>
    <w:rsid w:val="006759ED"/>
    <w:rsid w:val="00675E5A"/>
    <w:rsid w:val="00676083"/>
    <w:rsid w:val="00676184"/>
    <w:rsid w:val="00676B0A"/>
    <w:rsid w:val="00676B11"/>
    <w:rsid w:val="00677C12"/>
    <w:rsid w:val="006808E2"/>
    <w:rsid w:val="006820E5"/>
    <w:rsid w:val="006825EF"/>
    <w:rsid w:val="00683670"/>
    <w:rsid w:val="00683D2A"/>
    <w:rsid w:val="0068495E"/>
    <w:rsid w:val="00684D10"/>
    <w:rsid w:val="00685426"/>
    <w:rsid w:val="006856AA"/>
    <w:rsid w:val="006858D4"/>
    <w:rsid w:val="00685AF2"/>
    <w:rsid w:val="00685D65"/>
    <w:rsid w:val="0068632F"/>
    <w:rsid w:val="006872C4"/>
    <w:rsid w:val="00687BC6"/>
    <w:rsid w:val="00687DEB"/>
    <w:rsid w:val="0069090E"/>
    <w:rsid w:val="00690BE2"/>
    <w:rsid w:val="00691881"/>
    <w:rsid w:val="006921DA"/>
    <w:rsid w:val="0069241F"/>
    <w:rsid w:val="006935BE"/>
    <w:rsid w:val="0069511B"/>
    <w:rsid w:val="00695395"/>
    <w:rsid w:val="00697898"/>
    <w:rsid w:val="00697A7D"/>
    <w:rsid w:val="00697E58"/>
    <w:rsid w:val="006A04EE"/>
    <w:rsid w:val="006A0A0D"/>
    <w:rsid w:val="006A1E89"/>
    <w:rsid w:val="006A3BC4"/>
    <w:rsid w:val="006A42CD"/>
    <w:rsid w:val="006A4684"/>
    <w:rsid w:val="006A55C8"/>
    <w:rsid w:val="006A5C5D"/>
    <w:rsid w:val="006A6ADB"/>
    <w:rsid w:val="006A6CA6"/>
    <w:rsid w:val="006A6D25"/>
    <w:rsid w:val="006B14DC"/>
    <w:rsid w:val="006B21FC"/>
    <w:rsid w:val="006B37DF"/>
    <w:rsid w:val="006B41E4"/>
    <w:rsid w:val="006B45F0"/>
    <w:rsid w:val="006B52ED"/>
    <w:rsid w:val="006B6415"/>
    <w:rsid w:val="006C09CA"/>
    <w:rsid w:val="006C1499"/>
    <w:rsid w:val="006C3AB5"/>
    <w:rsid w:val="006C3B36"/>
    <w:rsid w:val="006C493C"/>
    <w:rsid w:val="006C4B35"/>
    <w:rsid w:val="006C539C"/>
    <w:rsid w:val="006C580B"/>
    <w:rsid w:val="006C5B7E"/>
    <w:rsid w:val="006C6289"/>
    <w:rsid w:val="006C66DD"/>
    <w:rsid w:val="006D075A"/>
    <w:rsid w:val="006D0B5E"/>
    <w:rsid w:val="006D12F7"/>
    <w:rsid w:val="006D2354"/>
    <w:rsid w:val="006D4C38"/>
    <w:rsid w:val="006D4C96"/>
    <w:rsid w:val="006D4F6D"/>
    <w:rsid w:val="006D58A6"/>
    <w:rsid w:val="006D5DFC"/>
    <w:rsid w:val="006D60AF"/>
    <w:rsid w:val="006D615A"/>
    <w:rsid w:val="006D69BD"/>
    <w:rsid w:val="006D6CF0"/>
    <w:rsid w:val="006D7291"/>
    <w:rsid w:val="006D7D0D"/>
    <w:rsid w:val="006E195D"/>
    <w:rsid w:val="006E2608"/>
    <w:rsid w:val="006E27AD"/>
    <w:rsid w:val="006E2F6E"/>
    <w:rsid w:val="006E6284"/>
    <w:rsid w:val="006E6300"/>
    <w:rsid w:val="006E782E"/>
    <w:rsid w:val="006F0119"/>
    <w:rsid w:val="006F0FD1"/>
    <w:rsid w:val="006F260D"/>
    <w:rsid w:val="006F3AFA"/>
    <w:rsid w:val="006F3F8B"/>
    <w:rsid w:val="006F3FBB"/>
    <w:rsid w:val="006F45C9"/>
    <w:rsid w:val="006F490D"/>
    <w:rsid w:val="006F5640"/>
    <w:rsid w:val="006F5D4F"/>
    <w:rsid w:val="006F6503"/>
    <w:rsid w:val="006F6EC4"/>
    <w:rsid w:val="006F744B"/>
    <w:rsid w:val="007005F4"/>
    <w:rsid w:val="007008B6"/>
    <w:rsid w:val="00701F94"/>
    <w:rsid w:val="00703125"/>
    <w:rsid w:val="00703217"/>
    <w:rsid w:val="00703F6B"/>
    <w:rsid w:val="0070407D"/>
    <w:rsid w:val="00704604"/>
    <w:rsid w:val="007050B1"/>
    <w:rsid w:val="007058DB"/>
    <w:rsid w:val="0070660A"/>
    <w:rsid w:val="00707BA2"/>
    <w:rsid w:val="00707DAE"/>
    <w:rsid w:val="007101F8"/>
    <w:rsid w:val="00710F91"/>
    <w:rsid w:val="007114ED"/>
    <w:rsid w:val="00712004"/>
    <w:rsid w:val="00713561"/>
    <w:rsid w:val="007135C7"/>
    <w:rsid w:val="00713DB7"/>
    <w:rsid w:val="00714C17"/>
    <w:rsid w:val="0071720E"/>
    <w:rsid w:val="00720091"/>
    <w:rsid w:val="00720A38"/>
    <w:rsid w:val="007213AE"/>
    <w:rsid w:val="00722D18"/>
    <w:rsid w:val="00723033"/>
    <w:rsid w:val="00723371"/>
    <w:rsid w:val="00723AD8"/>
    <w:rsid w:val="0072486A"/>
    <w:rsid w:val="00724B3F"/>
    <w:rsid w:val="00724EB2"/>
    <w:rsid w:val="00724F6D"/>
    <w:rsid w:val="00725088"/>
    <w:rsid w:val="00725966"/>
    <w:rsid w:val="00726093"/>
    <w:rsid w:val="007262AD"/>
    <w:rsid w:val="007266F9"/>
    <w:rsid w:val="00726A17"/>
    <w:rsid w:val="007271AE"/>
    <w:rsid w:val="00727716"/>
    <w:rsid w:val="00727C81"/>
    <w:rsid w:val="00727E06"/>
    <w:rsid w:val="0073039A"/>
    <w:rsid w:val="007305A2"/>
    <w:rsid w:val="0073130F"/>
    <w:rsid w:val="00731A30"/>
    <w:rsid w:val="00731F69"/>
    <w:rsid w:val="00733191"/>
    <w:rsid w:val="00733405"/>
    <w:rsid w:val="0073343C"/>
    <w:rsid w:val="00733EC7"/>
    <w:rsid w:val="00736E45"/>
    <w:rsid w:val="007404A9"/>
    <w:rsid w:val="00741F58"/>
    <w:rsid w:val="00742615"/>
    <w:rsid w:val="00742D75"/>
    <w:rsid w:val="00742E40"/>
    <w:rsid w:val="0074378A"/>
    <w:rsid w:val="0074390A"/>
    <w:rsid w:val="00744F50"/>
    <w:rsid w:val="00745130"/>
    <w:rsid w:val="007464E8"/>
    <w:rsid w:val="00746D65"/>
    <w:rsid w:val="00746D9C"/>
    <w:rsid w:val="00746E77"/>
    <w:rsid w:val="007473F9"/>
    <w:rsid w:val="00747D14"/>
    <w:rsid w:val="007501DE"/>
    <w:rsid w:val="007508E9"/>
    <w:rsid w:val="00750EC2"/>
    <w:rsid w:val="0075101C"/>
    <w:rsid w:val="00752515"/>
    <w:rsid w:val="00752634"/>
    <w:rsid w:val="00752818"/>
    <w:rsid w:val="00752DDE"/>
    <w:rsid w:val="007544D3"/>
    <w:rsid w:val="007548A7"/>
    <w:rsid w:val="00754B18"/>
    <w:rsid w:val="00755C69"/>
    <w:rsid w:val="00755E22"/>
    <w:rsid w:val="0075691F"/>
    <w:rsid w:val="00756AEC"/>
    <w:rsid w:val="00757A51"/>
    <w:rsid w:val="0076132E"/>
    <w:rsid w:val="00763885"/>
    <w:rsid w:val="00763ED4"/>
    <w:rsid w:val="007644DB"/>
    <w:rsid w:val="00764FF6"/>
    <w:rsid w:val="00766030"/>
    <w:rsid w:val="00767505"/>
    <w:rsid w:val="00767A75"/>
    <w:rsid w:val="00767C8E"/>
    <w:rsid w:val="0077053A"/>
    <w:rsid w:val="0077144A"/>
    <w:rsid w:val="00771717"/>
    <w:rsid w:val="007718BC"/>
    <w:rsid w:val="0077197B"/>
    <w:rsid w:val="00772459"/>
    <w:rsid w:val="00772667"/>
    <w:rsid w:val="007737CA"/>
    <w:rsid w:val="0077440A"/>
    <w:rsid w:val="00774648"/>
    <w:rsid w:val="007753D9"/>
    <w:rsid w:val="0077569F"/>
    <w:rsid w:val="00776F3B"/>
    <w:rsid w:val="00777A47"/>
    <w:rsid w:val="00777E9F"/>
    <w:rsid w:val="007816C1"/>
    <w:rsid w:val="0078262A"/>
    <w:rsid w:val="007843D2"/>
    <w:rsid w:val="00785388"/>
    <w:rsid w:val="0078767D"/>
    <w:rsid w:val="00787B08"/>
    <w:rsid w:val="00790464"/>
    <w:rsid w:val="00791464"/>
    <w:rsid w:val="007916AC"/>
    <w:rsid w:val="00792334"/>
    <w:rsid w:val="00792466"/>
    <w:rsid w:val="00792E72"/>
    <w:rsid w:val="007933EE"/>
    <w:rsid w:val="00793965"/>
    <w:rsid w:val="00793D07"/>
    <w:rsid w:val="00794C7D"/>
    <w:rsid w:val="00794CA5"/>
    <w:rsid w:val="007956D0"/>
    <w:rsid w:val="0079575F"/>
    <w:rsid w:val="00796070"/>
    <w:rsid w:val="007972A6"/>
    <w:rsid w:val="00797C5F"/>
    <w:rsid w:val="007A0F34"/>
    <w:rsid w:val="007A1676"/>
    <w:rsid w:val="007A2FC9"/>
    <w:rsid w:val="007A3F92"/>
    <w:rsid w:val="007A4090"/>
    <w:rsid w:val="007A4164"/>
    <w:rsid w:val="007A6222"/>
    <w:rsid w:val="007A6324"/>
    <w:rsid w:val="007A6B56"/>
    <w:rsid w:val="007A6DBF"/>
    <w:rsid w:val="007A73D3"/>
    <w:rsid w:val="007A7739"/>
    <w:rsid w:val="007A7BF3"/>
    <w:rsid w:val="007A7E80"/>
    <w:rsid w:val="007B0C7D"/>
    <w:rsid w:val="007B197D"/>
    <w:rsid w:val="007B257C"/>
    <w:rsid w:val="007B2769"/>
    <w:rsid w:val="007B2824"/>
    <w:rsid w:val="007B2909"/>
    <w:rsid w:val="007B3D4A"/>
    <w:rsid w:val="007B3D61"/>
    <w:rsid w:val="007B401A"/>
    <w:rsid w:val="007B4238"/>
    <w:rsid w:val="007B4311"/>
    <w:rsid w:val="007B53D6"/>
    <w:rsid w:val="007B5719"/>
    <w:rsid w:val="007B6700"/>
    <w:rsid w:val="007B6F3A"/>
    <w:rsid w:val="007B704D"/>
    <w:rsid w:val="007B718C"/>
    <w:rsid w:val="007C0700"/>
    <w:rsid w:val="007C08BA"/>
    <w:rsid w:val="007C0BBA"/>
    <w:rsid w:val="007C37CB"/>
    <w:rsid w:val="007C404C"/>
    <w:rsid w:val="007C59CF"/>
    <w:rsid w:val="007C5DC6"/>
    <w:rsid w:val="007C6232"/>
    <w:rsid w:val="007C6611"/>
    <w:rsid w:val="007C6A9E"/>
    <w:rsid w:val="007C6AA4"/>
    <w:rsid w:val="007C7315"/>
    <w:rsid w:val="007C737C"/>
    <w:rsid w:val="007C7A25"/>
    <w:rsid w:val="007D069D"/>
    <w:rsid w:val="007D08AB"/>
    <w:rsid w:val="007D158F"/>
    <w:rsid w:val="007D186B"/>
    <w:rsid w:val="007D1EC9"/>
    <w:rsid w:val="007D28EA"/>
    <w:rsid w:val="007D37A4"/>
    <w:rsid w:val="007D4AB0"/>
    <w:rsid w:val="007D5F52"/>
    <w:rsid w:val="007D6CFC"/>
    <w:rsid w:val="007D6D47"/>
    <w:rsid w:val="007E085A"/>
    <w:rsid w:val="007E09CE"/>
    <w:rsid w:val="007E1091"/>
    <w:rsid w:val="007E1AC2"/>
    <w:rsid w:val="007E27CA"/>
    <w:rsid w:val="007E2C41"/>
    <w:rsid w:val="007E2DEC"/>
    <w:rsid w:val="007E37D7"/>
    <w:rsid w:val="007E43CE"/>
    <w:rsid w:val="007E44F0"/>
    <w:rsid w:val="007E4F74"/>
    <w:rsid w:val="007E52D2"/>
    <w:rsid w:val="007E5918"/>
    <w:rsid w:val="007E5C06"/>
    <w:rsid w:val="007E5CC9"/>
    <w:rsid w:val="007E6277"/>
    <w:rsid w:val="007E66B5"/>
    <w:rsid w:val="007F0963"/>
    <w:rsid w:val="007F1AB9"/>
    <w:rsid w:val="007F1BB6"/>
    <w:rsid w:val="007F1EFD"/>
    <w:rsid w:val="007F1F56"/>
    <w:rsid w:val="007F23CE"/>
    <w:rsid w:val="007F29BA"/>
    <w:rsid w:val="007F2A64"/>
    <w:rsid w:val="007F3D5D"/>
    <w:rsid w:val="007F4540"/>
    <w:rsid w:val="007F455D"/>
    <w:rsid w:val="007F48B3"/>
    <w:rsid w:val="007F4EF5"/>
    <w:rsid w:val="007F59D6"/>
    <w:rsid w:val="007F6E93"/>
    <w:rsid w:val="007F712D"/>
    <w:rsid w:val="007F74A1"/>
    <w:rsid w:val="008009B0"/>
    <w:rsid w:val="00801395"/>
    <w:rsid w:val="00801449"/>
    <w:rsid w:val="008028F1"/>
    <w:rsid w:val="00802B02"/>
    <w:rsid w:val="00802FE7"/>
    <w:rsid w:val="00803688"/>
    <w:rsid w:val="00803E42"/>
    <w:rsid w:val="008042C6"/>
    <w:rsid w:val="00804615"/>
    <w:rsid w:val="008046C8"/>
    <w:rsid w:val="00804955"/>
    <w:rsid w:val="00804AD6"/>
    <w:rsid w:val="0080665A"/>
    <w:rsid w:val="008067DF"/>
    <w:rsid w:val="00807B44"/>
    <w:rsid w:val="00810E3B"/>
    <w:rsid w:val="008113B1"/>
    <w:rsid w:val="0081205F"/>
    <w:rsid w:val="00812366"/>
    <w:rsid w:val="008127C2"/>
    <w:rsid w:val="00812A67"/>
    <w:rsid w:val="00813494"/>
    <w:rsid w:val="0081388D"/>
    <w:rsid w:val="00814EBF"/>
    <w:rsid w:val="008155E1"/>
    <w:rsid w:val="00816586"/>
    <w:rsid w:val="00816846"/>
    <w:rsid w:val="00816DCB"/>
    <w:rsid w:val="00816E4B"/>
    <w:rsid w:val="00817893"/>
    <w:rsid w:val="008178BB"/>
    <w:rsid w:val="00817D8F"/>
    <w:rsid w:val="008201A0"/>
    <w:rsid w:val="00820DF3"/>
    <w:rsid w:val="00821E7B"/>
    <w:rsid w:val="00822776"/>
    <w:rsid w:val="00822A50"/>
    <w:rsid w:val="00822CCF"/>
    <w:rsid w:val="00822F9E"/>
    <w:rsid w:val="00823159"/>
    <w:rsid w:val="0082381A"/>
    <w:rsid w:val="00823DDB"/>
    <w:rsid w:val="00823FA8"/>
    <w:rsid w:val="00824A8C"/>
    <w:rsid w:val="00825FE0"/>
    <w:rsid w:val="0083084E"/>
    <w:rsid w:val="0083162B"/>
    <w:rsid w:val="00831999"/>
    <w:rsid w:val="00831CE4"/>
    <w:rsid w:val="00832180"/>
    <w:rsid w:val="0083417D"/>
    <w:rsid w:val="0083551C"/>
    <w:rsid w:val="008373DC"/>
    <w:rsid w:val="00837A5A"/>
    <w:rsid w:val="00837C53"/>
    <w:rsid w:val="00837F5B"/>
    <w:rsid w:val="008404EF"/>
    <w:rsid w:val="008414A6"/>
    <w:rsid w:val="0084234E"/>
    <w:rsid w:val="00842D6F"/>
    <w:rsid w:val="00843C4D"/>
    <w:rsid w:val="00843FEC"/>
    <w:rsid w:val="00844391"/>
    <w:rsid w:val="008447B4"/>
    <w:rsid w:val="00844A81"/>
    <w:rsid w:val="00844B1F"/>
    <w:rsid w:val="0084610C"/>
    <w:rsid w:val="00846B35"/>
    <w:rsid w:val="00850038"/>
    <w:rsid w:val="0085055A"/>
    <w:rsid w:val="00850FEC"/>
    <w:rsid w:val="0085132B"/>
    <w:rsid w:val="00852A85"/>
    <w:rsid w:val="00855BEC"/>
    <w:rsid w:val="00856243"/>
    <w:rsid w:val="00856F71"/>
    <w:rsid w:val="008577E2"/>
    <w:rsid w:val="008610F4"/>
    <w:rsid w:val="0086131B"/>
    <w:rsid w:val="0086245A"/>
    <w:rsid w:val="00862AD5"/>
    <w:rsid w:val="0086323A"/>
    <w:rsid w:val="008633D1"/>
    <w:rsid w:val="008637FF"/>
    <w:rsid w:val="00864877"/>
    <w:rsid w:val="00864A15"/>
    <w:rsid w:val="008656D4"/>
    <w:rsid w:val="00865E00"/>
    <w:rsid w:val="0086658A"/>
    <w:rsid w:val="00866FE1"/>
    <w:rsid w:val="008679C7"/>
    <w:rsid w:val="008700EF"/>
    <w:rsid w:val="00870493"/>
    <w:rsid w:val="008706C9"/>
    <w:rsid w:val="00871429"/>
    <w:rsid w:val="00871628"/>
    <w:rsid w:val="008720E7"/>
    <w:rsid w:val="00872CED"/>
    <w:rsid w:val="0087313A"/>
    <w:rsid w:val="00873B20"/>
    <w:rsid w:val="00873D56"/>
    <w:rsid w:val="0087501F"/>
    <w:rsid w:val="00875028"/>
    <w:rsid w:val="008755CE"/>
    <w:rsid w:val="00875DB0"/>
    <w:rsid w:val="00877077"/>
    <w:rsid w:val="008808BE"/>
    <w:rsid w:val="00880930"/>
    <w:rsid w:val="00881401"/>
    <w:rsid w:val="0088232C"/>
    <w:rsid w:val="008824B6"/>
    <w:rsid w:val="0088256F"/>
    <w:rsid w:val="00882BFA"/>
    <w:rsid w:val="00883077"/>
    <w:rsid w:val="00884060"/>
    <w:rsid w:val="00885F54"/>
    <w:rsid w:val="00887247"/>
    <w:rsid w:val="008874B6"/>
    <w:rsid w:val="00887ECE"/>
    <w:rsid w:val="0089300B"/>
    <w:rsid w:val="008931F6"/>
    <w:rsid w:val="0089328A"/>
    <w:rsid w:val="0089376C"/>
    <w:rsid w:val="00893781"/>
    <w:rsid w:val="00893B84"/>
    <w:rsid w:val="008943AF"/>
    <w:rsid w:val="008945E1"/>
    <w:rsid w:val="00894BE5"/>
    <w:rsid w:val="008962D3"/>
    <w:rsid w:val="00896AC3"/>
    <w:rsid w:val="00896D22"/>
    <w:rsid w:val="008A07D5"/>
    <w:rsid w:val="008A0DE7"/>
    <w:rsid w:val="008A1F4D"/>
    <w:rsid w:val="008A267B"/>
    <w:rsid w:val="008A2809"/>
    <w:rsid w:val="008A2FA9"/>
    <w:rsid w:val="008A41E8"/>
    <w:rsid w:val="008A461E"/>
    <w:rsid w:val="008A5ED6"/>
    <w:rsid w:val="008A5F95"/>
    <w:rsid w:val="008A6132"/>
    <w:rsid w:val="008A635F"/>
    <w:rsid w:val="008A66D3"/>
    <w:rsid w:val="008A6E53"/>
    <w:rsid w:val="008A7696"/>
    <w:rsid w:val="008B0ADC"/>
    <w:rsid w:val="008B15C8"/>
    <w:rsid w:val="008B2E01"/>
    <w:rsid w:val="008B481A"/>
    <w:rsid w:val="008B4953"/>
    <w:rsid w:val="008B4B49"/>
    <w:rsid w:val="008B4FAA"/>
    <w:rsid w:val="008B5977"/>
    <w:rsid w:val="008B5978"/>
    <w:rsid w:val="008B5B53"/>
    <w:rsid w:val="008B6F61"/>
    <w:rsid w:val="008B7772"/>
    <w:rsid w:val="008B7BCD"/>
    <w:rsid w:val="008C036F"/>
    <w:rsid w:val="008C2033"/>
    <w:rsid w:val="008C268F"/>
    <w:rsid w:val="008C34BF"/>
    <w:rsid w:val="008C39FB"/>
    <w:rsid w:val="008C3D19"/>
    <w:rsid w:val="008C5237"/>
    <w:rsid w:val="008C5C96"/>
    <w:rsid w:val="008C636F"/>
    <w:rsid w:val="008C6C74"/>
    <w:rsid w:val="008C7652"/>
    <w:rsid w:val="008C7E04"/>
    <w:rsid w:val="008D0846"/>
    <w:rsid w:val="008D0E4A"/>
    <w:rsid w:val="008D1435"/>
    <w:rsid w:val="008D19D3"/>
    <w:rsid w:val="008D2C35"/>
    <w:rsid w:val="008D329C"/>
    <w:rsid w:val="008D35AD"/>
    <w:rsid w:val="008D3CC5"/>
    <w:rsid w:val="008D47C5"/>
    <w:rsid w:val="008D4C09"/>
    <w:rsid w:val="008D50AB"/>
    <w:rsid w:val="008D538A"/>
    <w:rsid w:val="008D7782"/>
    <w:rsid w:val="008D7FD1"/>
    <w:rsid w:val="008E0039"/>
    <w:rsid w:val="008E0445"/>
    <w:rsid w:val="008E0F37"/>
    <w:rsid w:val="008E1EC5"/>
    <w:rsid w:val="008E23D6"/>
    <w:rsid w:val="008E2825"/>
    <w:rsid w:val="008E3268"/>
    <w:rsid w:val="008E38D7"/>
    <w:rsid w:val="008E4207"/>
    <w:rsid w:val="008E4333"/>
    <w:rsid w:val="008E5724"/>
    <w:rsid w:val="008E5C50"/>
    <w:rsid w:val="008E6868"/>
    <w:rsid w:val="008E6E21"/>
    <w:rsid w:val="008E7D0A"/>
    <w:rsid w:val="008F1648"/>
    <w:rsid w:val="008F1725"/>
    <w:rsid w:val="008F1E9C"/>
    <w:rsid w:val="008F3084"/>
    <w:rsid w:val="008F33E3"/>
    <w:rsid w:val="008F442A"/>
    <w:rsid w:val="008F44D6"/>
    <w:rsid w:val="008F4956"/>
    <w:rsid w:val="008F6163"/>
    <w:rsid w:val="008F6961"/>
    <w:rsid w:val="008F7FAD"/>
    <w:rsid w:val="00900242"/>
    <w:rsid w:val="00901546"/>
    <w:rsid w:val="00901A81"/>
    <w:rsid w:val="009026CD"/>
    <w:rsid w:val="009034AA"/>
    <w:rsid w:val="009035CF"/>
    <w:rsid w:val="009046C2"/>
    <w:rsid w:val="00904ABF"/>
    <w:rsid w:val="00905924"/>
    <w:rsid w:val="00906490"/>
    <w:rsid w:val="00910256"/>
    <w:rsid w:val="00910D79"/>
    <w:rsid w:val="0091277A"/>
    <w:rsid w:val="00912BF0"/>
    <w:rsid w:val="00914989"/>
    <w:rsid w:val="00914D5B"/>
    <w:rsid w:val="00915CE2"/>
    <w:rsid w:val="00915E8A"/>
    <w:rsid w:val="009162D0"/>
    <w:rsid w:val="00916A84"/>
    <w:rsid w:val="009202EC"/>
    <w:rsid w:val="009209C8"/>
    <w:rsid w:val="0092184C"/>
    <w:rsid w:val="0092271B"/>
    <w:rsid w:val="0092294D"/>
    <w:rsid w:val="009230A2"/>
    <w:rsid w:val="00923132"/>
    <w:rsid w:val="00924119"/>
    <w:rsid w:val="00924468"/>
    <w:rsid w:val="00924500"/>
    <w:rsid w:val="00924B4A"/>
    <w:rsid w:val="00926955"/>
    <w:rsid w:val="00926A8E"/>
    <w:rsid w:val="00926BB0"/>
    <w:rsid w:val="00930AB8"/>
    <w:rsid w:val="009315ED"/>
    <w:rsid w:val="00931860"/>
    <w:rsid w:val="00932D8F"/>
    <w:rsid w:val="00933AA2"/>
    <w:rsid w:val="00935CD9"/>
    <w:rsid w:val="00937506"/>
    <w:rsid w:val="00940515"/>
    <w:rsid w:val="00940740"/>
    <w:rsid w:val="00940747"/>
    <w:rsid w:val="00940ACC"/>
    <w:rsid w:val="00941666"/>
    <w:rsid w:val="009428F1"/>
    <w:rsid w:val="00942A7F"/>
    <w:rsid w:val="009435D8"/>
    <w:rsid w:val="00943702"/>
    <w:rsid w:val="00943E4F"/>
    <w:rsid w:val="0094425A"/>
    <w:rsid w:val="009452C3"/>
    <w:rsid w:val="0094540F"/>
    <w:rsid w:val="00946438"/>
    <w:rsid w:val="00946BF7"/>
    <w:rsid w:val="00950A33"/>
    <w:rsid w:val="00953523"/>
    <w:rsid w:val="00953E0D"/>
    <w:rsid w:val="00954B60"/>
    <w:rsid w:val="00954D2B"/>
    <w:rsid w:val="00954E82"/>
    <w:rsid w:val="00955D37"/>
    <w:rsid w:val="00956343"/>
    <w:rsid w:val="00961A74"/>
    <w:rsid w:val="00962721"/>
    <w:rsid w:val="00963D80"/>
    <w:rsid w:val="009640E5"/>
    <w:rsid w:val="00966075"/>
    <w:rsid w:val="00967388"/>
    <w:rsid w:val="00967EB2"/>
    <w:rsid w:val="0097047F"/>
    <w:rsid w:val="0097157E"/>
    <w:rsid w:val="009719D1"/>
    <w:rsid w:val="009726F9"/>
    <w:rsid w:val="00973019"/>
    <w:rsid w:val="0097317D"/>
    <w:rsid w:val="00973470"/>
    <w:rsid w:val="009741B7"/>
    <w:rsid w:val="00976A69"/>
    <w:rsid w:val="00980A92"/>
    <w:rsid w:val="00980B61"/>
    <w:rsid w:val="00983B80"/>
    <w:rsid w:val="009840D3"/>
    <w:rsid w:val="00984534"/>
    <w:rsid w:val="00986EA3"/>
    <w:rsid w:val="00987150"/>
    <w:rsid w:val="00987C83"/>
    <w:rsid w:val="00990803"/>
    <w:rsid w:val="00990A32"/>
    <w:rsid w:val="009911F7"/>
    <w:rsid w:val="00991650"/>
    <w:rsid w:val="009916D9"/>
    <w:rsid w:val="00991C32"/>
    <w:rsid w:val="00991DBB"/>
    <w:rsid w:val="00993189"/>
    <w:rsid w:val="009934AF"/>
    <w:rsid w:val="009946B1"/>
    <w:rsid w:val="009946B4"/>
    <w:rsid w:val="009949F7"/>
    <w:rsid w:val="009952FE"/>
    <w:rsid w:val="00995F52"/>
    <w:rsid w:val="0099668A"/>
    <w:rsid w:val="00996B08"/>
    <w:rsid w:val="00997A27"/>
    <w:rsid w:val="00997B13"/>
    <w:rsid w:val="00997E28"/>
    <w:rsid w:val="009A0892"/>
    <w:rsid w:val="009A0FA7"/>
    <w:rsid w:val="009A162C"/>
    <w:rsid w:val="009A17D0"/>
    <w:rsid w:val="009A264C"/>
    <w:rsid w:val="009A43C1"/>
    <w:rsid w:val="009A482A"/>
    <w:rsid w:val="009A624D"/>
    <w:rsid w:val="009A7715"/>
    <w:rsid w:val="009A7975"/>
    <w:rsid w:val="009A7BCC"/>
    <w:rsid w:val="009B0108"/>
    <w:rsid w:val="009B0267"/>
    <w:rsid w:val="009B0342"/>
    <w:rsid w:val="009B1201"/>
    <w:rsid w:val="009B1E06"/>
    <w:rsid w:val="009B499A"/>
    <w:rsid w:val="009B5820"/>
    <w:rsid w:val="009B5FAA"/>
    <w:rsid w:val="009B6F99"/>
    <w:rsid w:val="009B7A82"/>
    <w:rsid w:val="009B7F09"/>
    <w:rsid w:val="009C103F"/>
    <w:rsid w:val="009C1068"/>
    <w:rsid w:val="009C2D4B"/>
    <w:rsid w:val="009C3819"/>
    <w:rsid w:val="009C5025"/>
    <w:rsid w:val="009C542F"/>
    <w:rsid w:val="009C5ECE"/>
    <w:rsid w:val="009C63A6"/>
    <w:rsid w:val="009D013E"/>
    <w:rsid w:val="009D02A7"/>
    <w:rsid w:val="009D0F94"/>
    <w:rsid w:val="009D102E"/>
    <w:rsid w:val="009D2B41"/>
    <w:rsid w:val="009D5856"/>
    <w:rsid w:val="009D66B5"/>
    <w:rsid w:val="009D730C"/>
    <w:rsid w:val="009D73F5"/>
    <w:rsid w:val="009D77BD"/>
    <w:rsid w:val="009D7FC7"/>
    <w:rsid w:val="009E024A"/>
    <w:rsid w:val="009E1FD3"/>
    <w:rsid w:val="009E205F"/>
    <w:rsid w:val="009E2426"/>
    <w:rsid w:val="009E29EC"/>
    <w:rsid w:val="009E3464"/>
    <w:rsid w:val="009E37D9"/>
    <w:rsid w:val="009E3AAF"/>
    <w:rsid w:val="009E3EAC"/>
    <w:rsid w:val="009E549E"/>
    <w:rsid w:val="009E55BB"/>
    <w:rsid w:val="009E5C49"/>
    <w:rsid w:val="009E5D5E"/>
    <w:rsid w:val="009E5DFC"/>
    <w:rsid w:val="009E5EA3"/>
    <w:rsid w:val="009E7420"/>
    <w:rsid w:val="009E7AD7"/>
    <w:rsid w:val="009F04FF"/>
    <w:rsid w:val="009F0FF9"/>
    <w:rsid w:val="009F303B"/>
    <w:rsid w:val="009F3048"/>
    <w:rsid w:val="009F32E1"/>
    <w:rsid w:val="009F33F2"/>
    <w:rsid w:val="009F3A95"/>
    <w:rsid w:val="009F3B7E"/>
    <w:rsid w:val="009F601A"/>
    <w:rsid w:val="009F6372"/>
    <w:rsid w:val="009F6C59"/>
    <w:rsid w:val="009F6CA8"/>
    <w:rsid w:val="009F70BE"/>
    <w:rsid w:val="009F7970"/>
    <w:rsid w:val="00A01A40"/>
    <w:rsid w:val="00A02629"/>
    <w:rsid w:val="00A026FA"/>
    <w:rsid w:val="00A02F04"/>
    <w:rsid w:val="00A039A1"/>
    <w:rsid w:val="00A03AC0"/>
    <w:rsid w:val="00A04491"/>
    <w:rsid w:val="00A04873"/>
    <w:rsid w:val="00A04F97"/>
    <w:rsid w:val="00A0603F"/>
    <w:rsid w:val="00A069EB"/>
    <w:rsid w:val="00A07789"/>
    <w:rsid w:val="00A07F40"/>
    <w:rsid w:val="00A10406"/>
    <w:rsid w:val="00A12318"/>
    <w:rsid w:val="00A13772"/>
    <w:rsid w:val="00A13948"/>
    <w:rsid w:val="00A172AC"/>
    <w:rsid w:val="00A179F3"/>
    <w:rsid w:val="00A17BB6"/>
    <w:rsid w:val="00A17ECF"/>
    <w:rsid w:val="00A20B1E"/>
    <w:rsid w:val="00A21DBC"/>
    <w:rsid w:val="00A232DE"/>
    <w:rsid w:val="00A234E3"/>
    <w:rsid w:val="00A23E03"/>
    <w:rsid w:val="00A24693"/>
    <w:rsid w:val="00A24C62"/>
    <w:rsid w:val="00A25A25"/>
    <w:rsid w:val="00A27EE5"/>
    <w:rsid w:val="00A30639"/>
    <w:rsid w:val="00A30879"/>
    <w:rsid w:val="00A30E8D"/>
    <w:rsid w:val="00A315A3"/>
    <w:rsid w:val="00A31803"/>
    <w:rsid w:val="00A31AD8"/>
    <w:rsid w:val="00A31DD4"/>
    <w:rsid w:val="00A3243C"/>
    <w:rsid w:val="00A32AE1"/>
    <w:rsid w:val="00A353D1"/>
    <w:rsid w:val="00A35831"/>
    <w:rsid w:val="00A35BB7"/>
    <w:rsid w:val="00A35D5F"/>
    <w:rsid w:val="00A3624B"/>
    <w:rsid w:val="00A36F32"/>
    <w:rsid w:val="00A370AA"/>
    <w:rsid w:val="00A37600"/>
    <w:rsid w:val="00A37FDF"/>
    <w:rsid w:val="00A40B70"/>
    <w:rsid w:val="00A415C4"/>
    <w:rsid w:val="00A4172C"/>
    <w:rsid w:val="00A4210D"/>
    <w:rsid w:val="00A4268D"/>
    <w:rsid w:val="00A42D01"/>
    <w:rsid w:val="00A42EAC"/>
    <w:rsid w:val="00A43320"/>
    <w:rsid w:val="00A43612"/>
    <w:rsid w:val="00A44600"/>
    <w:rsid w:val="00A44BE3"/>
    <w:rsid w:val="00A4529E"/>
    <w:rsid w:val="00A458B5"/>
    <w:rsid w:val="00A46BDC"/>
    <w:rsid w:val="00A46D24"/>
    <w:rsid w:val="00A508B2"/>
    <w:rsid w:val="00A5164C"/>
    <w:rsid w:val="00A51BF0"/>
    <w:rsid w:val="00A54046"/>
    <w:rsid w:val="00A54DC1"/>
    <w:rsid w:val="00A56817"/>
    <w:rsid w:val="00A56DDA"/>
    <w:rsid w:val="00A56EA2"/>
    <w:rsid w:val="00A56EF4"/>
    <w:rsid w:val="00A5745D"/>
    <w:rsid w:val="00A57AED"/>
    <w:rsid w:val="00A60305"/>
    <w:rsid w:val="00A605D4"/>
    <w:rsid w:val="00A60CC4"/>
    <w:rsid w:val="00A610A8"/>
    <w:rsid w:val="00A61107"/>
    <w:rsid w:val="00A611BF"/>
    <w:rsid w:val="00A62BCE"/>
    <w:rsid w:val="00A62E59"/>
    <w:rsid w:val="00A62E80"/>
    <w:rsid w:val="00A63853"/>
    <w:rsid w:val="00A6425F"/>
    <w:rsid w:val="00A647D0"/>
    <w:rsid w:val="00A65D87"/>
    <w:rsid w:val="00A66196"/>
    <w:rsid w:val="00A666BA"/>
    <w:rsid w:val="00A66D72"/>
    <w:rsid w:val="00A66E8A"/>
    <w:rsid w:val="00A6783C"/>
    <w:rsid w:val="00A67A2C"/>
    <w:rsid w:val="00A67E90"/>
    <w:rsid w:val="00A70569"/>
    <w:rsid w:val="00A7086E"/>
    <w:rsid w:val="00A70D25"/>
    <w:rsid w:val="00A73F96"/>
    <w:rsid w:val="00A74395"/>
    <w:rsid w:val="00A74A25"/>
    <w:rsid w:val="00A7578A"/>
    <w:rsid w:val="00A75942"/>
    <w:rsid w:val="00A75DDC"/>
    <w:rsid w:val="00A76261"/>
    <w:rsid w:val="00A77C71"/>
    <w:rsid w:val="00A80362"/>
    <w:rsid w:val="00A812B6"/>
    <w:rsid w:val="00A81B19"/>
    <w:rsid w:val="00A8247B"/>
    <w:rsid w:val="00A84CEB"/>
    <w:rsid w:val="00A8506A"/>
    <w:rsid w:val="00A85260"/>
    <w:rsid w:val="00A8548B"/>
    <w:rsid w:val="00A855E3"/>
    <w:rsid w:val="00A860E1"/>
    <w:rsid w:val="00A86225"/>
    <w:rsid w:val="00A863E6"/>
    <w:rsid w:val="00A878E9"/>
    <w:rsid w:val="00A8792B"/>
    <w:rsid w:val="00A87B6E"/>
    <w:rsid w:val="00A87E2C"/>
    <w:rsid w:val="00A9078C"/>
    <w:rsid w:val="00A91157"/>
    <w:rsid w:val="00A9249A"/>
    <w:rsid w:val="00A94327"/>
    <w:rsid w:val="00A95898"/>
    <w:rsid w:val="00A96D49"/>
    <w:rsid w:val="00A97F5E"/>
    <w:rsid w:val="00AA0669"/>
    <w:rsid w:val="00AA0771"/>
    <w:rsid w:val="00AA0C24"/>
    <w:rsid w:val="00AA1251"/>
    <w:rsid w:val="00AA1950"/>
    <w:rsid w:val="00AA25FD"/>
    <w:rsid w:val="00AA364C"/>
    <w:rsid w:val="00AA402D"/>
    <w:rsid w:val="00AA4CD8"/>
    <w:rsid w:val="00AA5163"/>
    <w:rsid w:val="00AA5DAC"/>
    <w:rsid w:val="00AA5E96"/>
    <w:rsid w:val="00AA716B"/>
    <w:rsid w:val="00AA72D1"/>
    <w:rsid w:val="00AA7CF0"/>
    <w:rsid w:val="00AB0284"/>
    <w:rsid w:val="00AB0A5A"/>
    <w:rsid w:val="00AB14C0"/>
    <w:rsid w:val="00AB14FE"/>
    <w:rsid w:val="00AB188C"/>
    <w:rsid w:val="00AB1AA4"/>
    <w:rsid w:val="00AB1D8C"/>
    <w:rsid w:val="00AB1F91"/>
    <w:rsid w:val="00AB207D"/>
    <w:rsid w:val="00AB219B"/>
    <w:rsid w:val="00AB3560"/>
    <w:rsid w:val="00AB3A71"/>
    <w:rsid w:val="00AB427D"/>
    <w:rsid w:val="00AB434B"/>
    <w:rsid w:val="00AB4C29"/>
    <w:rsid w:val="00AB4CC9"/>
    <w:rsid w:val="00AB56E1"/>
    <w:rsid w:val="00AB582B"/>
    <w:rsid w:val="00AB5D4C"/>
    <w:rsid w:val="00AB6192"/>
    <w:rsid w:val="00AB6D13"/>
    <w:rsid w:val="00AB6F1B"/>
    <w:rsid w:val="00AB73AB"/>
    <w:rsid w:val="00AB78A5"/>
    <w:rsid w:val="00AB7996"/>
    <w:rsid w:val="00AB7F88"/>
    <w:rsid w:val="00AC17BE"/>
    <w:rsid w:val="00AC2E09"/>
    <w:rsid w:val="00AC3267"/>
    <w:rsid w:val="00AC6078"/>
    <w:rsid w:val="00AC6724"/>
    <w:rsid w:val="00AC6858"/>
    <w:rsid w:val="00AC6B71"/>
    <w:rsid w:val="00AD00B0"/>
    <w:rsid w:val="00AD1D67"/>
    <w:rsid w:val="00AD288C"/>
    <w:rsid w:val="00AD3D22"/>
    <w:rsid w:val="00AD631C"/>
    <w:rsid w:val="00AD6482"/>
    <w:rsid w:val="00AD69E7"/>
    <w:rsid w:val="00AD6B74"/>
    <w:rsid w:val="00AD6F0E"/>
    <w:rsid w:val="00AD7564"/>
    <w:rsid w:val="00AD768D"/>
    <w:rsid w:val="00AE0FF3"/>
    <w:rsid w:val="00AE15D1"/>
    <w:rsid w:val="00AE27CD"/>
    <w:rsid w:val="00AE3AC4"/>
    <w:rsid w:val="00AE4011"/>
    <w:rsid w:val="00AE5155"/>
    <w:rsid w:val="00AE57DF"/>
    <w:rsid w:val="00AE59B5"/>
    <w:rsid w:val="00AE59D1"/>
    <w:rsid w:val="00AE5A98"/>
    <w:rsid w:val="00AE5BE9"/>
    <w:rsid w:val="00AE5D1E"/>
    <w:rsid w:val="00AE7B63"/>
    <w:rsid w:val="00AE7E61"/>
    <w:rsid w:val="00AF0230"/>
    <w:rsid w:val="00AF2BA7"/>
    <w:rsid w:val="00AF35E7"/>
    <w:rsid w:val="00AF373E"/>
    <w:rsid w:val="00AF3B85"/>
    <w:rsid w:val="00AF410B"/>
    <w:rsid w:val="00AF4C7D"/>
    <w:rsid w:val="00AF5087"/>
    <w:rsid w:val="00AF5125"/>
    <w:rsid w:val="00AF5588"/>
    <w:rsid w:val="00AF573F"/>
    <w:rsid w:val="00AF574F"/>
    <w:rsid w:val="00AF57ED"/>
    <w:rsid w:val="00AF5AEC"/>
    <w:rsid w:val="00AF7EE2"/>
    <w:rsid w:val="00B00A51"/>
    <w:rsid w:val="00B01573"/>
    <w:rsid w:val="00B02151"/>
    <w:rsid w:val="00B0338E"/>
    <w:rsid w:val="00B03997"/>
    <w:rsid w:val="00B04BD2"/>
    <w:rsid w:val="00B04D0E"/>
    <w:rsid w:val="00B05533"/>
    <w:rsid w:val="00B05917"/>
    <w:rsid w:val="00B0628D"/>
    <w:rsid w:val="00B1010A"/>
    <w:rsid w:val="00B127F3"/>
    <w:rsid w:val="00B135A9"/>
    <w:rsid w:val="00B14849"/>
    <w:rsid w:val="00B15699"/>
    <w:rsid w:val="00B16191"/>
    <w:rsid w:val="00B16A29"/>
    <w:rsid w:val="00B16D66"/>
    <w:rsid w:val="00B20D10"/>
    <w:rsid w:val="00B220D5"/>
    <w:rsid w:val="00B22285"/>
    <w:rsid w:val="00B22D27"/>
    <w:rsid w:val="00B242F1"/>
    <w:rsid w:val="00B25C49"/>
    <w:rsid w:val="00B26B24"/>
    <w:rsid w:val="00B30A19"/>
    <w:rsid w:val="00B311CE"/>
    <w:rsid w:val="00B3294A"/>
    <w:rsid w:val="00B32AF2"/>
    <w:rsid w:val="00B33663"/>
    <w:rsid w:val="00B349B5"/>
    <w:rsid w:val="00B349B6"/>
    <w:rsid w:val="00B350DB"/>
    <w:rsid w:val="00B36297"/>
    <w:rsid w:val="00B36FDF"/>
    <w:rsid w:val="00B37AA1"/>
    <w:rsid w:val="00B40213"/>
    <w:rsid w:val="00B42DB1"/>
    <w:rsid w:val="00B4344A"/>
    <w:rsid w:val="00B44B28"/>
    <w:rsid w:val="00B450D3"/>
    <w:rsid w:val="00B4542F"/>
    <w:rsid w:val="00B473E0"/>
    <w:rsid w:val="00B4743B"/>
    <w:rsid w:val="00B47B42"/>
    <w:rsid w:val="00B506B3"/>
    <w:rsid w:val="00B51377"/>
    <w:rsid w:val="00B5237C"/>
    <w:rsid w:val="00B53189"/>
    <w:rsid w:val="00B533C6"/>
    <w:rsid w:val="00B537F9"/>
    <w:rsid w:val="00B54744"/>
    <w:rsid w:val="00B54806"/>
    <w:rsid w:val="00B54EC4"/>
    <w:rsid w:val="00B55732"/>
    <w:rsid w:val="00B56C69"/>
    <w:rsid w:val="00B570E9"/>
    <w:rsid w:val="00B57D4A"/>
    <w:rsid w:val="00B60AE9"/>
    <w:rsid w:val="00B61187"/>
    <w:rsid w:val="00B61844"/>
    <w:rsid w:val="00B618B9"/>
    <w:rsid w:val="00B629EC"/>
    <w:rsid w:val="00B629F4"/>
    <w:rsid w:val="00B635EA"/>
    <w:rsid w:val="00B63EE9"/>
    <w:rsid w:val="00B6425F"/>
    <w:rsid w:val="00B653F1"/>
    <w:rsid w:val="00B65C6B"/>
    <w:rsid w:val="00B65DF9"/>
    <w:rsid w:val="00B66239"/>
    <w:rsid w:val="00B663BE"/>
    <w:rsid w:val="00B67107"/>
    <w:rsid w:val="00B67856"/>
    <w:rsid w:val="00B70739"/>
    <w:rsid w:val="00B70DA1"/>
    <w:rsid w:val="00B716F7"/>
    <w:rsid w:val="00B71D7F"/>
    <w:rsid w:val="00B71EE9"/>
    <w:rsid w:val="00B72911"/>
    <w:rsid w:val="00B738AE"/>
    <w:rsid w:val="00B73C69"/>
    <w:rsid w:val="00B7443B"/>
    <w:rsid w:val="00B752C4"/>
    <w:rsid w:val="00B75326"/>
    <w:rsid w:val="00B75DB6"/>
    <w:rsid w:val="00B761CE"/>
    <w:rsid w:val="00B768D5"/>
    <w:rsid w:val="00B76E4B"/>
    <w:rsid w:val="00B7703B"/>
    <w:rsid w:val="00B77104"/>
    <w:rsid w:val="00B7797F"/>
    <w:rsid w:val="00B80BFF"/>
    <w:rsid w:val="00B81644"/>
    <w:rsid w:val="00B8229B"/>
    <w:rsid w:val="00B82B02"/>
    <w:rsid w:val="00B83301"/>
    <w:rsid w:val="00B83C30"/>
    <w:rsid w:val="00B848D2"/>
    <w:rsid w:val="00B849A3"/>
    <w:rsid w:val="00B85B46"/>
    <w:rsid w:val="00B863D2"/>
    <w:rsid w:val="00B86813"/>
    <w:rsid w:val="00B86990"/>
    <w:rsid w:val="00B87C39"/>
    <w:rsid w:val="00B905EE"/>
    <w:rsid w:val="00B91BF8"/>
    <w:rsid w:val="00B92CF8"/>
    <w:rsid w:val="00B94806"/>
    <w:rsid w:val="00B95B04"/>
    <w:rsid w:val="00B96642"/>
    <w:rsid w:val="00B967B4"/>
    <w:rsid w:val="00BA1752"/>
    <w:rsid w:val="00BA1BBF"/>
    <w:rsid w:val="00BA22A1"/>
    <w:rsid w:val="00BA294B"/>
    <w:rsid w:val="00BA3A4D"/>
    <w:rsid w:val="00BA3D77"/>
    <w:rsid w:val="00BA429C"/>
    <w:rsid w:val="00BA5419"/>
    <w:rsid w:val="00BA58B5"/>
    <w:rsid w:val="00BA7016"/>
    <w:rsid w:val="00BA7437"/>
    <w:rsid w:val="00BB0273"/>
    <w:rsid w:val="00BB0796"/>
    <w:rsid w:val="00BB0CCF"/>
    <w:rsid w:val="00BB1396"/>
    <w:rsid w:val="00BB18F1"/>
    <w:rsid w:val="00BB1B96"/>
    <w:rsid w:val="00BB23CC"/>
    <w:rsid w:val="00BB3963"/>
    <w:rsid w:val="00BB5320"/>
    <w:rsid w:val="00BB5AB8"/>
    <w:rsid w:val="00BB64AD"/>
    <w:rsid w:val="00BB7855"/>
    <w:rsid w:val="00BC03F0"/>
    <w:rsid w:val="00BC0603"/>
    <w:rsid w:val="00BC2A7B"/>
    <w:rsid w:val="00BC2B16"/>
    <w:rsid w:val="00BC327C"/>
    <w:rsid w:val="00BC34C2"/>
    <w:rsid w:val="00BC3AF6"/>
    <w:rsid w:val="00BC599C"/>
    <w:rsid w:val="00BC5C73"/>
    <w:rsid w:val="00BC6007"/>
    <w:rsid w:val="00BC6AA2"/>
    <w:rsid w:val="00BC7F6C"/>
    <w:rsid w:val="00BD0263"/>
    <w:rsid w:val="00BD1C39"/>
    <w:rsid w:val="00BD2EE8"/>
    <w:rsid w:val="00BD49E8"/>
    <w:rsid w:val="00BD4DA6"/>
    <w:rsid w:val="00BD6483"/>
    <w:rsid w:val="00BD6CA9"/>
    <w:rsid w:val="00BD77DF"/>
    <w:rsid w:val="00BE1CBE"/>
    <w:rsid w:val="00BE25B0"/>
    <w:rsid w:val="00BE298D"/>
    <w:rsid w:val="00BE2E2F"/>
    <w:rsid w:val="00BE37F1"/>
    <w:rsid w:val="00BE44BB"/>
    <w:rsid w:val="00BE6099"/>
    <w:rsid w:val="00BE61A2"/>
    <w:rsid w:val="00BE6C85"/>
    <w:rsid w:val="00BE71D7"/>
    <w:rsid w:val="00BE7406"/>
    <w:rsid w:val="00BE7524"/>
    <w:rsid w:val="00BE7804"/>
    <w:rsid w:val="00BF03C6"/>
    <w:rsid w:val="00BF16A9"/>
    <w:rsid w:val="00BF1AAA"/>
    <w:rsid w:val="00BF1E6F"/>
    <w:rsid w:val="00BF26A5"/>
    <w:rsid w:val="00BF2BA0"/>
    <w:rsid w:val="00BF3ABF"/>
    <w:rsid w:val="00BF3EF3"/>
    <w:rsid w:val="00BF41E9"/>
    <w:rsid w:val="00BF4E56"/>
    <w:rsid w:val="00BF4FA9"/>
    <w:rsid w:val="00BF510B"/>
    <w:rsid w:val="00BF524A"/>
    <w:rsid w:val="00BF55EB"/>
    <w:rsid w:val="00BF5A17"/>
    <w:rsid w:val="00C01423"/>
    <w:rsid w:val="00C0149B"/>
    <w:rsid w:val="00C01846"/>
    <w:rsid w:val="00C01CD8"/>
    <w:rsid w:val="00C027CD"/>
    <w:rsid w:val="00C03F3B"/>
    <w:rsid w:val="00C04736"/>
    <w:rsid w:val="00C0557A"/>
    <w:rsid w:val="00C057A2"/>
    <w:rsid w:val="00C06116"/>
    <w:rsid w:val="00C061A1"/>
    <w:rsid w:val="00C0723E"/>
    <w:rsid w:val="00C072F9"/>
    <w:rsid w:val="00C076B6"/>
    <w:rsid w:val="00C107F5"/>
    <w:rsid w:val="00C10B80"/>
    <w:rsid w:val="00C1107F"/>
    <w:rsid w:val="00C12B16"/>
    <w:rsid w:val="00C14E68"/>
    <w:rsid w:val="00C15B08"/>
    <w:rsid w:val="00C15D34"/>
    <w:rsid w:val="00C16158"/>
    <w:rsid w:val="00C16897"/>
    <w:rsid w:val="00C16EFA"/>
    <w:rsid w:val="00C1719F"/>
    <w:rsid w:val="00C177C2"/>
    <w:rsid w:val="00C177D1"/>
    <w:rsid w:val="00C20553"/>
    <w:rsid w:val="00C20A06"/>
    <w:rsid w:val="00C21373"/>
    <w:rsid w:val="00C21ABC"/>
    <w:rsid w:val="00C21B12"/>
    <w:rsid w:val="00C225CF"/>
    <w:rsid w:val="00C23485"/>
    <w:rsid w:val="00C234B8"/>
    <w:rsid w:val="00C25BE0"/>
    <w:rsid w:val="00C26412"/>
    <w:rsid w:val="00C26824"/>
    <w:rsid w:val="00C27373"/>
    <w:rsid w:val="00C30A4B"/>
    <w:rsid w:val="00C3137B"/>
    <w:rsid w:val="00C31D13"/>
    <w:rsid w:val="00C32CE9"/>
    <w:rsid w:val="00C32E30"/>
    <w:rsid w:val="00C32F25"/>
    <w:rsid w:val="00C3306E"/>
    <w:rsid w:val="00C35BC8"/>
    <w:rsid w:val="00C37DE6"/>
    <w:rsid w:val="00C4015C"/>
    <w:rsid w:val="00C419C6"/>
    <w:rsid w:val="00C42519"/>
    <w:rsid w:val="00C42E67"/>
    <w:rsid w:val="00C43466"/>
    <w:rsid w:val="00C45C67"/>
    <w:rsid w:val="00C4734F"/>
    <w:rsid w:val="00C47AAA"/>
    <w:rsid w:val="00C47BF1"/>
    <w:rsid w:val="00C47F1E"/>
    <w:rsid w:val="00C50547"/>
    <w:rsid w:val="00C5080E"/>
    <w:rsid w:val="00C50D25"/>
    <w:rsid w:val="00C50E5C"/>
    <w:rsid w:val="00C51929"/>
    <w:rsid w:val="00C526FC"/>
    <w:rsid w:val="00C5303F"/>
    <w:rsid w:val="00C5307C"/>
    <w:rsid w:val="00C537E5"/>
    <w:rsid w:val="00C53871"/>
    <w:rsid w:val="00C538C0"/>
    <w:rsid w:val="00C54945"/>
    <w:rsid w:val="00C567F0"/>
    <w:rsid w:val="00C5693E"/>
    <w:rsid w:val="00C57424"/>
    <w:rsid w:val="00C57EEB"/>
    <w:rsid w:val="00C57F0C"/>
    <w:rsid w:val="00C6060E"/>
    <w:rsid w:val="00C60AC3"/>
    <w:rsid w:val="00C61658"/>
    <w:rsid w:val="00C61A1B"/>
    <w:rsid w:val="00C62AF8"/>
    <w:rsid w:val="00C62B1F"/>
    <w:rsid w:val="00C62BFD"/>
    <w:rsid w:val="00C64787"/>
    <w:rsid w:val="00C64C3D"/>
    <w:rsid w:val="00C660E1"/>
    <w:rsid w:val="00C6686A"/>
    <w:rsid w:val="00C6691D"/>
    <w:rsid w:val="00C66E3E"/>
    <w:rsid w:val="00C67040"/>
    <w:rsid w:val="00C67EC6"/>
    <w:rsid w:val="00C67EF4"/>
    <w:rsid w:val="00C70D73"/>
    <w:rsid w:val="00C711D6"/>
    <w:rsid w:val="00C71783"/>
    <w:rsid w:val="00C72A00"/>
    <w:rsid w:val="00C7323B"/>
    <w:rsid w:val="00C738D2"/>
    <w:rsid w:val="00C73935"/>
    <w:rsid w:val="00C73A64"/>
    <w:rsid w:val="00C75241"/>
    <w:rsid w:val="00C752DC"/>
    <w:rsid w:val="00C756A8"/>
    <w:rsid w:val="00C75BD3"/>
    <w:rsid w:val="00C768F6"/>
    <w:rsid w:val="00C76A36"/>
    <w:rsid w:val="00C76FB8"/>
    <w:rsid w:val="00C77095"/>
    <w:rsid w:val="00C776D3"/>
    <w:rsid w:val="00C77B52"/>
    <w:rsid w:val="00C812C8"/>
    <w:rsid w:val="00C81BB4"/>
    <w:rsid w:val="00C82FD0"/>
    <w:rsid w:val="00C8312B"/>
    <w:rsid w:val="00C83C85"/>
    <w:rsid w:val="00C841A7"/>
    <w:rsid w:val="00C84DB4"/>
    <w:rsid w:val="00C858C2"/>
    <w:rsid w:val="00C85C09"/>
    <w:rsid w:val="00C85D69"/>
    <w:rsid w:val="00C8612E"/>
    <w:rsid w:val="00C86744"/>
    <w:rsid w:val="00C8705A"/>
    <w:rsid w:val="00C87798"/>
    <w:rsid w:val="00C87880"/>
    <w:rsid w:val="00C9124D"/>
    <w:rsid w:val="00C9226D"/>
    <w:rsid w:val="00C9302D"/>
    <w:rsid w:val="00C939F7"/>
    <w:rsid w:val="00C93AE0"/>
    <w:rsid w:val="00C96159"/>
    <w:rsid w:val="00C963C0"/>
    <w:rsid w:val="00C975B4"/>
    <w:rsid w:val="00C9772C"/>
    <w:rsid w:val="00C9780B"/>
    <w:rsid w:val="00CA02E2"/>
    <w:rsid w:val="00CA0A35"/>
    <w:rsid w:val="00CA1171"/>
    <w:rsid w:val="00CA19AF"/>
    <w:rsid w:val="00CA28DC"/>
    <w:rsid w:val="00CA2C5C"/>
    <w:rsid w:val="00CA3806"/>
    <w:rsid w:val="00CA4BCC"/>
    <w:rsid w:val="00CA609F"/>
    <w:rsid w:val="00CA78D4"/>
    <w:rsid w:val="00CB0187"/>
    <w:rsid w:val="00CB0F89"/>
    <w:rsid w:val="00CB12E6"/>
    <w:rsid w:val="00CB146C"/>
    <w:rsid w:val="00CB172A"/>
    <w:rsid w:val="00CB1962"/>
    <w:rsid w:val="00CB2659"/>
    <w:rsid w:val="00CB4011"/>
    <w:rsid w:val="00CB529B"/>
    <w:rsid w:val="00CB6F43"/>
    <w:rsid w:val="00CB7524"/>
    <w:rsid w:val="00CB756D"/>
    <w:rsid w:val="00CB7B4E"/>
    <w:rsid w:val="00CC031A"/>
    <w:rsid w:val="00CC068B"/>
    <w:rsid w:val="00CC21AB"/>
    <w:rsid w:val="00CC295D"/>
    <w:rsid w:val="00CC36D8"/>
    <w:rsid w:val="00CC3B99"/>
    <w:rsid w:val="00CC3CBE"/>
    <w:rsid w:val="00CC4586"/>
    <w:rsid w:val="00CC4BD8"/>
    <w:rsid w:val="00CC5B16"/>
    <w:rsid w:val="00CC6286"/>
    <w:rsid w:val="00CC63B7"/>
    <w:rsid w:val="00CC6A18"/>
    <w:rsid w:val="00CD14DC"/>
    <w:rsid w:val="00CD2049"/>
    <w:rsid w:val="00CD4910"/>
    <w:rsid w:val="00CD62E3"/>
    <w:rsid w:val="00CD6405"/>
    <w:rsid w:val="00CD6A62"/>
    <w:rsid w:val="00CD7181"/>
    <w:rsid w:val="00CD7B7A"/>
    <w:rsid w:val="00CE174D"/>
    <w:rsid w:val="00CE18D8"/>
    <w:rsid w:val="00CE1C05"/>
    <w:rsid w:val="00CE2B2C"/>
    <w:rsid w:val="00CE3A39"/>
    <w:rsid w:val="00CE5826"/>
    <w:rsid w:val="00CE58A0"/>
    <w:rsid w:val="00CE5B7E"/>
    <w:rsid w:val="00CE6C93"/>
    <w:rsid w:val="00CF085C"/>
    <w:rsid w:val="00CF0BD2"/>
    <w:rsid w:val="00CF1C2A"/>
    <w:rsid w:val="00CF20B2"/>
    <w:rsid w:val="00CF3FB7"/>
    <w:rsid w:val="00CF4413"/>
    <w:rsid w:val="00CF5CA6"/>
    <w:rsid w:val="00CF5DC0"/>
    <w:rsid w:val="00CF6316"/>
    <w:rsid w:val="00CF73B8"/>
    <w:rsid w:val="00CF7E7C"/>
    <w:rsid w:val="00D000C0"/>
    <w:rsid w:val="00D00113"/>
    <w:rsid w:val="00D0089D"/>
    <w:rsid w:val="00D00C19"/>
    <w:rsid w:val="00D01074"/>
    <w:rsid w:val="00D010EA"/>
    <w:rsid w:val="00D0161D"/>
    <w:rsid w:val="00D027AF"/>
    <w:rsid w:val="00D03D64"/>
    <w:rsid w:val="00D0410B"/>
    <w:rsid w:val="00D047CE"/>
    <w:rsid w:val="00D04A15"/>
    <w:rsid w:val="00D0566E"/>
    <w:rsid w:val="00D05CCD"/>
    <w:rsid w:val="00D06656"/>
    <w:rsid w:val="00D068DC"/>
    <w:rsid w:val="00D071FE"/>
    <w:rsid w:val="00D1143D"/>
    <w:rsid w:val="00D12406"/>
    <w:rsid w:val="00D12F22"/>
    <w:rsid w:val="00D13234"/>
    <w:rsid w:val="00D13A11"/>
    <w:rsid w:val="00D14249"/>
    <w:rsid w:val="00D14660"/>
    <w:rsid w:val="00D14CA6"/>
    <w:rsid w:val="00D152EF"/>
    <w:rsid w:val="00D1577E"/>
    <w:rsid w:val="00D15D71"/>
    <w:rsid w:val="00D1620F"/>
    <w:rsid w:val="00D16A12"/>
    <w:rsid w:val="00D16FE3"/>
    <w:rsid w:val="00D21C79"/>
    <w:rsid w:val="00D21E30"/>
    <w:rsid w:val="00D2550F"/>
    <w:rsid w:val="00D265DC"/>
    <w:rsid w:val="00D27A2D"/>
    <w:rsid w:val="00D27D03"/>
    <w:rsid w:val="00D30053"/>
    <w:rsid w:val="00D310BF"/>
    <w:rsid w:val="00D31137"/>
    <w:rsid w:val="00D31B75"/>
    <w:rsid w:val="00D33AAE"/>
    <w:rsid w:val="00D34BFF"/>
    <w:rsid w:val="00D34E9D"/>
    <w:rsid w:val="00D35248"/>
    <w:rsid w:val="00D35676"/>
    <w:rsid w:val="00D3612B"/>
    <w:rsid w:val="00D36942"/>
    <w:rsid w:val="00D36AF0"/>
    <w:rsid w:val="00D372C5"/>
    <w:rsid w:val="00D3756A"/>
    <w:rsid w:val="00D37CF9"/>
    <w:rsid w:val="00D4013D"/>
    <w:rsid w:val="00D40173"/>
    <w:rsid w:val="00D42A43"/>
    <w:rsid w:val="00D42BA7"/>
    <w:rsid w:val="00D43684"/>
    <w:rsid w:val="00D4499C"/>
    <w:rsid w:val="00D4526F"/>
    <w:rsid w:val="00D4682C"/>
    <w:rsid w:val="00D469CE"/>
    <w:rsid w:val="00D473A4"/>
    <w:rsid w:val="00D47467"/>
    <w:rsid w:val="00D5049B"/>
    <w:rsid w:val="00D5057D"/>
    <w:rsid w:val="00D5078A"/>
    <w:rsid w:val="00D508D7"/>
    <w:rsid w:val="00D517C7"/>
    <w:rsid w:val="00D51DD7"/>
    <w:rsid w:val="00D5282F"/>
    <w:rsid w:val="00D52F4D"/>
    <w:rsid w:val="00D5314A"/>
    <w:rsid w:val="00D53A8F"/>
    <w:rsid w:val="00D542B9"/>
    <w:rsid w:val="00D54340"/>
    <w:rsid w:val="00D54837"/>
    <w:rsid w:val="00D551A0"/>
    <w:rsid w:val="00D56E14"/>
    <w:rsid w:val="00D573E5"/>
    <w:rsid w:val="00D57BF0"/>
    <w:rsid w:val="00D609F7"/>
    <w:rsid w:val="00D61FB5"/>
    <w:rsid w:val="00D644FA"/>
    <w:rsid w:val="00D646CE"/>
    <w:rsid w:val="00D64E03"/>
    <w:rsid w:val="00D6646B"/>
    <w:rsid w:val="00D66833"/>
    <w:rsid w:val="00D6689B"/>
    <w:rsid w:val="00D66948"/>
    <w:rsid w:val="00D6793B"/>
    <w:rsid w:val="00D67A1F"/>
    <w:rsid w:val="00D67B39"/>
    <w:rsid w:val="00D67B6C"/>
    <w:rsid w:val="00D71BF4"/>
    <w:rsid w:val="00D71CD0"/>
    <w:rsid w:val="00D72459"/>
    <w:rsid w:val="00D727CF"/>
    <w:rsid w:val="00D7336A"/>
    <w:rsid w:val="00D73639"/>
    <w:rsid w:val="00D73896"/>
    <w:rsid w:val="00D74F90"/>
    <w:rsid w:val="00D75281"/>
    <w:rsid w:val="00D76127"/>
    <w:rsid w:val="00D77D32"/>
    <w:rsid w:val="00D8023B"/>
    <w:rsid w:val="00D806D3"/>
    <w:rsid w:val="00D8350A"/>
    <w:rsid w:val="00D83AA9"/>
    <w:rsid w:val="00D83BF6"/>
    <w:rsid w:val="00D84559"/>
    <w:rsid w:val="00D846C3"/>
    <w:rsid w:val="00D866D2"/>
    <w:rsid w:val="00D87FFB"/>
    <w:rsid w:val="00D90240"/>
    <w:rsid w:val="00D91CB6"/>
    <w:rsid w:val="00D92268"/>
    <w:rsid w:val="00D9230C"/>
    <w:rsid w:val="00D93968"/>
    <w:rsid w:val="00D94A79"/>
    <w:rsid w:val="00D95AA1"/>
    <w:rsid w:val="00D9727C"/>
    <w:rsid w:val="00D97810"/>
    <w:rsid w:val="00DA01B9"/>
    <w:rsid w:val="00DA037E"/>
    <w:rsid w:val="00DA0659"/>
    <w:rsid w:val="00DA0982"/>
    <w:rsid w:val="00DA0DF3"/>
    <w:rsid w:val="00DA13F0"/>
    <w:rsid w:val="00DA1EAE"/>
    <w:rsid w:val="00DA292A"/>
    <w:rsid w:val="00DA44E5"/>
    <w:rsid w:val="00DA5385"/>
    <w:rsid w:val="00DB01B6"/>
    <w:rsid w:val="00DB12FF"/>
    <w:rsid w:val="00DB13B4"/>
    <w:rsid w:val="00DB1761"/>
    <w:rsid w:val="00DB1F89"/>
    <w:rsid w:val="00DB2396"/>
    <w:rsid w:val="00DB24ED"/>
    <w:rsid w:val="00DB2555"/>
    <w:rsid w:val="00DB25E0"/>
    <w:rsid w:val="00DB26D2"/>
    <w:rsid w:val="00DB2820"/>
    <w:rsid w:val="00DB2A4E"/>
    <w:rsid w:val="00DB60A6"/>
    <w:rsid w:val="00DB69B3"/>
    <w:rsid w:val="00DC0092"/>
    <w:rsid w:val="00DC0317"/>
    <w:rsid w:val="00DC03A6"/>
    <w:rsid w:val="00DC06A1"/>
    <w:rsid w:val="00DC0AF4"/>
    <w:rsid w:val="00DC0B2B"/>
    <w:rsid w:val="00DC0D73"/>
    <w:rsid w:val="00DC1653"/>
    <w:rsid w:val="00DC1DB6"/>
    <w:rsid w:val="00DC2F0C"/>
    <w:rsid w:val="00DC332D"/>
    <w:rsid w:val="00DC393D"/>
    <w:rsid w:val="00DC46AB"/>
    <w:rsid w:val="00DC64CA"/>
    <w:rsid w:val="00DC6E1C"/>
    <w:rsid w:val="00DD06D2"/>
    <w:rsid w:val="00DD089D"/>
    <w:rsid w:val="00DD1417"/>
    <w:rsid w:val="00DD1A27"/>
    <w:rsid w:val="00DD2545"/>
    <w:rsid w:val="00DD3C6F"/>
    <w:rsid w:val="00DD430F"/>
    <w:rsid w:val="00DD5886"/>
    <w:rsid w:val="00DD58DD"/>
    <w:rsid w:val="00DD5C0E"/>
    <w:rsid w:val="00DD69A5"/>
    <w:rsid w:val="00DD6D4D"/>
    <w:rsid w:val="00DE0C56"/>
    <w:rsid w:val="00DE0F43"/>
    <w:rsid w:val="00DE30F5"/>
    <w:rsid w:val="00DE33AF"/>
    <w:rsid w:val="00DE36FF"/>
    <w:rsid w:val="00DE4EF5"/>
    <w:rsid w:val="00DE5C22"/>
    <w:rsid w:val="00DE5C64"/>
    <w:rsid w:val="00DE5E96"/>
    <w:rsid w:val="00DE7120"/>
    <w:rsid w:val="00DF0471"/>
    <w:rsid w:val="00DF14C7"/>
    <w:rsid w:val="00DF260D"/>
    <w:rsid w:val="00DF2D75"/>
    <w:rsid w:val="00DF2DF5"/>
    <w:rsid w:val="00DF2E7B"/>
    <w:rsid w:val="00DF3E15"/>
    <w:rsid w:val="00DF4612"/>
    <w:rsid w:val="00DF6D81"/>
    <w:rsid w:val="00DF7EC2"/>
    <w:rsid w:val="00E00B5A"/>
    <w:rsid w:val="00E01358"/>
    <w:rsid w:val="00E02E2F"/>
    <w:rsid w:val="00E03E22"/>
    <w:rsid w:val="00E03E3C"/>
    <w:rsid w:val="00E05DBD"/>
    <w:rsid w:val="00E07724"/>
    <w:rsid w:val="00E07A52"/>
    <w:rsid w:val="00E07C85"/>
    <w:rsid w:val="00E07D38"/>
    <w:rsid w:val="00E1079A"/>
    <w:rsid w:val="00E10FC2"/>
    <w:rsid w:val="00E11513"/>
    <w:rsid w:val="00E1185B"/>
    <w:rsid w:val="00E123F2"/>
    <w:rsid w:val="00E12B44"/>
    <w:rsid w:val="00E13C81"/>
    <w:rsid w:val="00E13D22"/>
    <w:rsid w:val="00E1494D"/>
    <w:rsid w:val="00E158CB"/>
    <w:rsid w:val="00E15DF2"/>
    <w:rsid w:val="00E1641C"/>
    <w:rsid w:val="00E16874"/>
    <w:rsid w:val="00E16B18"/>
    <w:rsid w:val="00E17B4C"/>
    <w:rsid w:val="00E205FB"/>
    <w:rsid w:val="00E21A59"/>
    <w:rsid w:val="00E221E4"/>
    <w:rsid w:val="00E227B9"/>
    <w:rsid w:val="00E2336A"/>
    <w:rsid w:val="00E244E8"/>
    <w:rsid w:val="00E24B88"/>
    <w:rsid w:val="00E252EB"/>
    <w:rsid w:val="00E25626"/>
    <w:rsid w:val="00E25A65"/>
    <w:rsid w:val="00E25B8E"/>
    <w:rsid w:val="00E27379"/>
    <w:rsid w:val="00E274FA"/>
    <w:rsid w:val="00E31510"/>
    <w:rsid w:val="00E31676"/>
    <w:rsid w:val="00E31B38"/>
    <w:rsid w:val="00E31E74"/>
    <w:rsid w:val="00E336F8"/>
    <w:rsid w:val="00E353C7"/>
    <w:rsid w:val="00E35F67"/>
    <w:rsid w:val="00E37626"/>
    <w:rsid w:val="00E37B78"/>
    <w:rsid w:val="00E4056C"/>
    <w:rsid w:val="00E4065A"/>
    <w:rsid w:val="00E40F9E"/>
    <w:rsid w:val="00E42627"/>
    <w:rsid w:val="00E427D9"/>
    <w:rsid w:val="00E42D6B"/>
    <w:rsid w:val="00E42F54"/>
    <w:rsid w:val="00E43027"/>
    <w:rsid w:val="00E44CDD"/>
    <w:rsid w:val="00E4502F"/>
    <w:rsid w:val="00E45445"/>
    <w:rsid w:val="00E46026"/>
    <w:rsid w:val="00E501AD"/>
    <w:rsid w:val="00E50341"/>
    <w:rsid w:val="00E51143"/>
    <w:rsid w:val="00E51AE1"/>
    <w:rsid w:val="00E52313"/>
    <w:rsid w:val="00E53AB0"/>
    <w:rsid w:val="00E5463D"/>
    <w:rsid w:val="00E54AA6"/>
    <w:rsid w:val="00E55B56"/>
    <w:rsid w:val="00E55DA4"/>
    <w:rsid w:val="00E578F5"/>
    <w:rsid w:val="00E57949"/>
    <w:rsid w:val="00E57CAD"/>
    <w:rsid w:val="00E57DD9"/>
    <w:rsid w:val="00E608C3"/>
    <w:rsid w:val="00E60F47"/>
    <w:rsid w:val="00E614E8"/>
    <w:rsid w:val="00E6256F"/>
    <w:rsid w:val="00E6280B"/>
    <w:rsid w:val="00E62969"/>
    <w:rsid w:val="00E62FEC"/>
    <w:rsid w:val="00E62FF7"/>
    <w:rsid w:val="00E636AA"/>
    <w:rsid w:val="00E63E96"/>
    <w:rsid w:val="00E655CB"/>
    <w:rsid w:val="00E66161"/>
    <w:rsid w:val="00E66F5D"/>
    <w:rsid w:val="00E677DD"/>
    <w:rsid w:val="00E67BB1"/>
    <w:rsid w:val="00E67EF3"/>
    <w:rsid w:val="00E67FF1"/>
    <w:rsid w:val="00E71659"/>
    <w:rsid w:val="00E73030"/>
    <w:rsid w:val="00E73438"/>
    <w:rsid w:val="00E747AB"/>
    <w:rsid w:val="00E747DA"/>
    <w:rsid w:val="00E74A6E"/>
    <w:rsid w:val="00E74B4E"/>
    <w:rsid w:val="00E7582D"/>
    <w:rsid w:val="00E760AE"/>
    <w:rsid w:val="00E76662"/>
    <w:rsid w:val="00E76AC7"/>
    <w:rsid w:val="00E76BEC"/>
    <w:rsid w:val="00E76DFF"/>
    <w:rsid w:val="00E772C2"/>
    <w:rsid w:val="00E8129E"/>
    <w:rsid w:val="00E8152C"/>
    <w:rsid w:val="00E8194D"/>
    <w:rsid w:val="00E81DA3"/>
    <w:rsid w:val="00E81F3B"/>
    <w:rsid w:val="00E8210A"/>
    <w:rsid w:val="00E822EC"/>
    <w:rsid w:val="00E8352D"/>
    <w:rsid w:val="00E8474D"/>
    <w:rsid w:val="00E848A5"/>
    <w:rsid w:val="00E84F95"/>
    <w:rsid w:val="00E87142"/>
    <w:rsid w:val="00E87543"/>
    <w:rsid w:val="00E90239"/>
    <w:rsid w:val="00E902E3"/>
    <w:rsid w:val="00E9096B"/>
    <w:rsid w:val="00E90FB4"/>
    <w:rsid w:val="00E91080"/>
    <w:rsid w:val="00E91970"/>
    <w:rsid w:val="00E91E7F"/>
    <w:rsid w:val="00E939AD"/>
    <w:rsid w:val="00E93AD8"/>
    <w:rsid w:val="00E948B4"/>
    <w:rsid w:val="00E95508"/>
    <w:rsid w:val="00E973FC"/>
    <w:rsid w:val="00E97F03"/>
    <w:rsid w:val="00E97F1E"/>
    <w:rsid w:val="00EA1583"/>
    <w:rsid w:val="00EA17D8"/>
    <w:rsid w:val="00EA1C79"/>
    <w:rsid w:val="00EA1E6A"/>
    <w:rsid w:val="00EA28F2"/>
    <w:rsid w:val="00EA2B09"/>
    <w:rsid w:val="00EA3162"/>
    <w:rsid w:val="00EA36D5"/>
    <w:rsid w:val="00EA3B01"/>
    <w:rsid w:val="00EA49E7"/>
    <w:rsid w:val="00EA52EF"/>
    <w:rsid w:val="00EA561B"/>
    <w:rsid w:val="00EA6AEB"/>
    <w:rsid w:val="00EA6BA4"/>
    <w:rsid w:val="00EA70F4"/>
    <w:rsid w:val="00EB02D9"/>
    <w:rsid w:val="00EB0563"/>
    <w:rsid w:val="00EB058A"/>
    <w:rsid w:val="00EB1DC6"/>
    <w:rsid w:val="00EB214A"/>
    <w:rsid w:val="00EB2AEA"/>
    <w:rsid w:val="00EB4303"/>
    <w:rsid w:val="00EB4D6D"/>
    <w:rsid w:val="00EB5062"/>
    <w:rsid w:val="00EB568E"/>
    <w:rsid w:val="00EB63A4"/>
    <w:rsid w:val="00EB642D"/>
    <w:rsid w:val="00EB7874"/>
    <w:rsid w:val="00EC1566"/>
    <w:rsid w:val="00EC1D73"/>
    <w:rsid w:val="00EC229D"/>
    <w:rsid w:val="00EC2ACD"/>
    <w:rsid w:val="00EC394A"/>
    <w:rsid w:val="00EC3A83"/>
    <w:rsid w:val="00EC3BB7"/>
    <w:rsid w:val="00EC45D5"/>
    <w:rsid w:val="00EC4D7E"/>
    <w:rsid w:val="00EC4F14"/>
    <w:rsid w:val="00EC501C"/>
    <w:rsid w:val="00EC5486"/>
    <w:rsid w:val="00EC55C4"/>
    <w:rsid w:val="00EC609C"/>
    <w:rsid w:val="00EC65D5"/>
    <w:rsid w:val="00EC7957"/>
    <w:rsid w:val="00ED0F08"/>
    <w:rsid w:val="00ED2DAC"/>
    <w:rsid w:val="00ED3496"/>
    <w:rsid w:val="00ED3FC4"/>
    <w:rsid w:val="00ED516A"/>
    <w:rsid w:val="00ED5470"/>
    <w:rsid w:val="00ED5975"/>
    <w:rsid w:val="00ED598B"/>
    <w:rsid w:val="00ED628F"/>
    <w:rsid w:val="00ED7507"/>
    <w:rsid w:val="00EE127E"/>
    <w:rsid w:val="00EE1548"/>
    <w:rsid w:val="00EE2764"/>
    <w:rsid w:val="00EE3E5C"/>
    <w:rsid w:val="00EE453E"/>
    <w:rsid w:val="00EE545B"/>
    <w:rsid w:val="00EE7889"/>
    <w:rsid w:val="00EF0827"/>
    <w:rsid w:val="00EF0E27"/>
    <w:rsid w:val="00EF1D0A"/>
    <w:rsid w:val="00EF2162"/>
    <w:rsid w:val="00EF42B5"/>
    <w:rsid w:val="00EF4408"/>
    <w:rsid w:val="00EF4EA9"/>
    <w:rsid w:val="00EF6730"/>
    <w:rsid w:val="00EF6E35"/>
    <w:rsid w:val="00EF74C3"/>
    <w:rsid w:val="00F02790"/>
    <w:rsid w:val="00F03F8F"/>
    <w:rsid w:val="00F04492"/>
    <w:rsid w:val="00F05DF4"/>
    <w:rsid w:val="00F069A1"/>
    <w:rsid w:val="00F0733B"/>
    <w:rsid w:val="00F07810"/>
    <w:rsid w:val="00F07CEF"/>
    <w:rsid w:val="00F10580"/>
    <w:rsid w:val="00F107C7"/>
    <w:rsid w:val="00F10B56"/>
    <w:rsid w:val="00F10C12"/>
    <w:rsid w:val="00F11083"/>
    <w:rsid w:val="00F11982"/>
    <w:rsid w:val="00F12068"/>
    <w:rsid w:val="00F12D91"/>
    <w:rsid w:val="00F13581"/>
    <w:rsid w:val="00F147EE"/>
    <w:rsid w:val="00F14D4D"/>
    <w:rsid w:val="00F15588"/>
    <w:rsid w:val="00F16788"/>
    <w:rsid w:val="00F17835"/>
    <w:rsid w:val="00F21ACC"/>
    <w:rsid w:val="00F230EE"/>
    <w:rsid w:val="00F24030"/>
    <w:rsid w:val="00F24671"/>
    <w:rsid w:val="00F248AD"/>
    <w:rsid w:val="00F2556F"/>
    <w:rsid w:val="00F25B57"/>
    <w:rsid w:val="00F27684"/>
    <w:rsid w:val="00F2778E"/>
    <w:rsid w:val="00F27B4F"/>
    <w:rsid w:val="00F33B30"/>
    <w:rsid w:val="00F354BB"/>
    <w:rsid w:val="00F35B89"/>
    <w:rsid w:val="00F36609"/>
    <w:rsid w:val="00F367FB"/>
    <w:rsid w:val="00F36BE3"/>
    <w:rsid w:val="00F374D2"/>
    <w:rsid w:val="00F37E02"/>
    <w:rsid w:val="00F404D0"/>
    <w:rsid w:val="00F414F2"/>
    <w:rsid w:val="00F41537"/>
    <w:rsid w:val="00F415ED"/>
    <w:rsid w:val="00F41EF1"/>
    <w:rsid w:val="00F43BD0"/>
    <w:rsid w:val="00F43FF7"/>
    <w:rsid w:val="00F4432F"/>
    <w:rsid w:val="00F44B91"/>
    <w:rsid w:val="00F457D5"/>
    <w:rsid w:val="00F45D43"/>
    <w:rsid w:val="00F4607E"/>
    <w:rsid w:val="00F464BD"/>
    <w:rsid w:val="00F470C8"/>
    <w:rsid w:val="00F47561"/>
    <w:rsid w:val="00F504B5"/>
    <w:rsid w:val="00F51570"/>
    <w:rsid w:val="00F51701"/>
    <w:rsid w:val="00F51B2E"/>
    <w:rsid w:val="00F52CFC"/>
    <w:rsid w:val="00F53178"/>
    <w:rsid w:val="00F5416D"/>
    <w:rsid w:val="00F5453F"/>
    <w:rsid w:val="00F5488E"/>
    <w:rsid w:val="00F54C11"/>
    <w:rsid w:val="00F55335"/>
    <w:rsid w:val="00F5606E"/>
    <w:rsid w:val="00F565EC"/>
    <w:rsid w:val="00F60F40"/>
    <w:rsid w:val="00F6140A"/>
    <w:rsid w:val="00F615ED"/>
    <w:rsid w:val="00F61636"/>
    <w:rsid w:val="00F63376"/>
    <w:rsid w:val="00F63C5B"/>
    <w:rsid w:val="00F642F1"/>
    <w:rsid w:val="00F64C68"/>
    <w:rsid w:val="00F64D2C"/>
    <w:rsid w:val="00F6518C"/>
    <w:rsid w:val="00F651FB"/>
    <w:rsid w:val="00F656C3"/>
    <w:rsid w:val="00F67F68"/>
    <w:rsid w:val="00F70B50"/>
    <w:rsid w:val="00F7104A"/>
    <w:rsid w:val="00F71992"/>
    <w:rsid w:val="00F71F22"/>
    <w:rsid w:val="00F71F97"/>
    <w:rsid w:val="00F72CAA"/>
    <w:rsid w:val="00F7379A"/>
    <w:rsid w:val="00F73C07"/>
    <w:rsid w:val="00F74E32"/>
    <w:rsid w:val="00F75B9C"/>
    <w:rsid w:val="00F80EA0"/>
    <w:rsid w:val="00F80F95"/>
    <w:rsid w:val="00F8201B"/>
    <w:rsid w:val="00F82788"/>
    <w:rsid w:val="00F8281B"/>
    <w:rsid w:val="00F83EB7"/>
    <w:rsid w:val="00F849CC"/>
    <w:rsid w:val="00F85CBA"/>
    <w:rsid w:val="00F86D8A"/>
    <w:rsid w:val="00F8700E"/>
    <w:rsid w:val="00F87ED1"/>
    <w:rsid w:val="00F9259F"/>
    <w:rsid w:val="00F9269B"/>
    <w:rsid w:val="00F92D8C"/>
    <w:rsid w:val="00F93DC0"/>
    <w:rsid w:val="00F93F6B"/>
    <w:rsid w:val="00F941FC"/>
    <w:rsid w:val="00F94E93"/>
    <w:rsid w:val="00F9521C"/>
    <w:rsid w:val="00F95F7A"/>
    <w:rsid w:val="00F96065"/>
    <w:rsid w:val="00F96088"/>
    <w:rsid w:val="00F96244"/>
    <w:rsid w:val="00F96552"/>
    <w:rsid w:val="00F96BD2"/>
    <w:rsid w:val="00F9727F"/>
    <w:rsid w:val="00F975FA"/>
    <w:rsid w:val="00F97EB5"/>
    <w:rsid w:val="00FA09AE"/>
    <w:rsid w:val="00FA0B09"/>
    <w:rsid w:val="00FA0CDB"/>
    <w:rsid w:val="00FA14D9"/>
    <w:rsid w:val="00FA1B19"/>
    <w:rsid w:val="00FA234A"/>
    <w:rsid w:val="00FA2EC1"/>
    <w:rsid w:val="00FA5BC6"/>
    <w:rsid w:val="00FA5E10"/>
    <w:rsid w:val="00FA63F1"/>
    <w:rsid w:val="00FA738F"/>
    <w:rsid w:val="00FB0859"/>
    <w:rsid w:val="00FB1E9C"/>
    <w:rsid w:val="00FB24B8"/>
    <w:rsid w:val="00FB2738"/>
    <w:rsid w:val="00FB2989"/>
    <w:rsid w:val="00FB2C28"/>
    <w:rsid w:val="00FB46C2"/>
    <w:rsid w:val="00FB4FA3"/>
    <w:rsid w:val="00FB55AB"/>
    <w:rsid w:val="00FB5D1E"/>
    <w:rsid w:val="00FB5F02"/>
    <w:rsid w:val="00FB6972"/>
    <w:rsid w:val="00FC0D39"/>
    <w:rsid w:val="00FC10C6"/>
    <w:rsid w:val="00FC17E3"/>
    <w:rsid w:val="00FC2B8C"/>
    <w:rsid w:val="00FC2E72"/>
    <w:rsid w:val="00FC56C5"/>
    <w:rsid w:val="00FC6411"/>
    <w:rsid w:val="00FC6964"/>
    <w:rsid w:val="00FC69D6"/>
    <w:rsid w:val="00FC6A5F"/>
    <w:rsid w:val="00FC7E8E"/>
    <w:rsid w:val="00FD137F"/>
    <w:rsid w:val="00FD16E7"/>
    <w:rsid w:val="00FD2410"/>
    <w:rsid w:val="00FD280C"/>
    <w:rsid w:val="00FD2D5E"/>
    <w:rsid w:val="00FD3331"/>
    <w:rsid w:val="00FD3C09"/>
    <w:rsid w:val="00FD434C"/>
    <w:rsid w:val="00FD45A3"/>
    <w:rsid w:val="00FD463F"/>
    <w:rsid w:val="00FD5312"/>
    <w:rsid w:val="00FD5316"/>
    <w:rsid w:val="00FD54CA"/>
    <w:rsid w:val="00FD63D6"/>
    <w:rsid w:val="00FD6AEB"/>
    <w:rsid w:val="00FD7490"/>
    <w:rsid w:val="00FD77C0"/>
    <w:rsid w:val="00FD7AE9"/>
    <w:rsid w:val="00FE062B"/>
    <w:rsid w:val="00FE0B51"/>
    <w:rsid w:val="00FE17D0"/>
    <w:rsid w:val="00FE1B9C"/>
    <w:rsid w:val="00FE2A49"/>
    <w:rsid w:val="00FE3145"/>
    <w:rsid w:val="00FE32CA"/>
    <w:rsid w:val="00FE3724"/>
    <w:rsid w:val="00FE47C2"/>
    <w:rsid w:val="00FE4C78"/>
    <w:rsid w:val="00FE4E62"/>
    <w:rsid w:val="00FE5CE0"/>
    <w:rsid w:val="00FE66F2"/>
    <w:rsid w:val="00FE6DF5"/>
    <w:rsid w:val="00FE758D"/>
    <w:rsid w:val="00FE78ED"/>
    <w:rsid w:val="00FE7E1E"/>
    <w:rsid w:val="00FF07CE"/>
    <w:rsid w:val="00FF0ACE"/>
    <w:rsid w:val="00FF1AD6"/>
    <w:rsid w:val="00FF1DA5"/>
    <w:rsid w:val="00FF3C10"/>
    <w:rsid w:val="00FF4278"/>
    <w:rsid w:val="00FF45CE"/>
    <w:rsid w:val="00FF45F4"/>
    <w:rsid w:val="00FF5922"/>
    <w:rsid w:val="01437518"/>
    <w:rsid w:val="0240677B"/>
    <w:rsid w:val="024B1AF7"/>
    <w:rsid w:val="025A284D"/>
    <w:rsid w:val="026827D4"/>
    <w:rsid w:val="02D44E6C"/>
    <w:rsid w:val="02F962A9"/>
    <w:rsid w:val="040268EB"/>
    <w:rsid w:val="041B347F"/>
    <w:rsid w:val="042E3AA7"/>
    <w:rsid w:val="04BE7B90"/>
    <w:rsid w:val="053A72DD"/>
    <w:rsid w:val="05571123"/>
    <w:rsid w:val="057B5B16"/>
    <w:rsid w:val="05BF5BBB"/>
    <w:rsid w:val="05FF26E8"/>
    <w:rsid w:val="06025925"/>
    <w:rsid w:val="065D1D13"/>
    <w:rsid w:val="06B60586"/>
    <w:rsid w:val="06EB57AC"/>
    <w:rsid w:val="07405AB3"/>
    <w:rsid w:val="0755427B"/>
    <w:rsid w:val="07C37DF6"/>
    <w:rsid w:val="07C63CEE"/>
    <w:rsid w:val="07DD7BC2"/>
    <w:rsid w:val="07ED7CC7"/>
    <w:rsid w:val="08116CA4"/>
    <w:rsid w:val="09076430"/>
    <w:rsid w:val="09417A0E"/>
    <w:rsid w:val="096E30B2"/>
    <w:rsid w:val="09940177"/>
    <w:rsid w:val="0A2C3888"/>
    <w:rsid w:val="0A9A0023"/>
    <w:rsid w:val="0B2E755D"/>
    <w:rsid w:val="0B4930DC"/>
    <w:rsid w:val="0D3E7F57"/>
    <w:rsid w:val="0D7142D2"/>
    <w:rsid w:val="0D9F24F9"/>
    <w:rsid w:val="0DC81629"/>
    <w:rsid w:val="0DCC26ED"/>
    <w:rsid w:val="0DF12AB9"/>
    <w:rsid w:val="0DF91F43"/>
    <w:rsid w:val="0E392071"/>
    <w:rsid w:val="0F3D5E34"/>
    <w:rsid w:val="0F5D70B3"/>
    <w:rsid w:val="100E0CC2"/>
    <w:rsid w:val="108C0C52"/>
    <w:rsid w:val="10972EB8"/>
    <w:rsid w:val="10C93808"/>
    <w:rsid w:val="10F02ED0"/>
    <w:rsid w:val="11092AA1"/>
    <w:rsid w:val="114270AF"/>
    <w:rsid w:val="12022DBC"/>
    <w:rsid w:val="120C4E5C"/>
    <w:rsid w:val="12483ECA"/>
    <w:rsid w:val="12D53939"/>
    <w:rsid w:val="12F54D32"/>
    <w:rsid w:val="13434D39"/>
    <w:rsid w:val="14102386"/>
    <w:rsid w:val="145E7B37"/>
    <w:rsid w:val="149116AE"/>
    <w:rsid w:val="14D629D7"/>
    <w:rsid w:val="152000BE"/>
    <w:rsid w:val="152D5AAB"/>
    <w:rsid w:val="157D5CE4"/>
    <w:rsid w:val="1597156E"/>
    <w:rsid w:val="162938F4"/>
    <w:rsid w:val="168C1F47"/>
    <w:rsid w:val="16F71E87"/>
    <w:rsid w:val="175060A0"/>
    <w:rsid w:val="176D24D1"/>
    <w:rsid w:val="17C14820"/>
    <w:rsid w:val="17E86D60"/>
    <w:rsid w:val="18026DA8"/>
    <w:rsid w:val="18731371"/>
    <w:rsid w:val="18A60951"/>
    <w:rsid w:val="192A4E80"/>
    <w:rsid w:val="193B2E37"/>
    <w:rsid w:val="194F01A5"/>
    <w:rsid w:val="19523B99"/>
    <w:rsid w:val="1A2C1FCA"/>
    <w:rsid w:val="1AA44968"/>
    <w:rsid w:val="1B3635DE"/>
    <w:rsid w:val="1C004B50"/>
    <w:rsid w:val="1C006281"/>
    <w:rsid w:val="1C1758AF"/>
    <w:rsid w:val="1C4A73A5"/>
    <w:rsid w:val="1C8F0F36"/>
    <w:rsid w:val="1CB035D7"/>
    <w:rsid w:val="1CC816D7"/>
    <w:rsid w:val="1CCD2499"/>
    <w:rsid w:val="1CE727AD"/>
    <w:rsid w:val="1D226C04"/>
    <w:rsid w:val="1D447105"/>
    <w:rsid w:val="1D710404"/>
    <w:rsid w:val="1DDB3A64"/>
    <w:rsid w:val="1DF64347"/>
    <w:rsid w:val="1E116FED"/>
    <w:rsid w:val="1E5A4DC1"/>
    <w:rsid w:val="1E736405"/>
    <w:rsid w:val="1E8E20C8"/>
    <w:rsid w:val="1EF43C92"/>
    <w:rsid w:val="1F284E27"/>
    <w:rsid w:val="1F454442"/>
    <w:rsid w:val="20001177"/>
    <w:rsid w:val="20757D39"/>
    <w:rsid w:val="221E7E70"/>
    <w:rsid w:val="22A40FF9"/>
    <w:rsid w:val="22D77368"/>
    <w:rsid w:val="22EE22E0"/>
    <w:rsid w:val="231C2F82"/>
    <w:rsid w:val="2352461C"/>
    <w:rsid w:val="2385596A"/>
    <w:rsid w:val="248C6842"/>
    <w:rsid w:val="254D42BA"/>
    <w:rsid w:val="26351727"/>
    <w:rsid w:val="26500ED5"/>
    <w:rsid w:val="26611524"/>
    <w:rsid w:val="266166F5"/>
    <w:rsid w:val="26F17C76"/>
    <w:rsid w:val="27723E9F"/>
    <w:rsid w:val="280D6F6D"/>
    <w:rsid w:val="28951B38"/>
    <w:rsid w:val="291663CC"/>
    <w:rsid w:val="2934615D"/>
    <w:rsid w:val="29453391"/>
    <w:rsid w:val="2A1464EE"/>
    <w:rsid w:val="2A900872"/>
    <w:rsid w:val="2BC42247"/>
    <w:rsid w:val="2BD566FE"/>
    <w:rsid w:val="2C447DA1"/>
    <w:rsid w:val="2C6E613E"/>
    <w:rsid w:val="2CB12142"/>
    <w:rsid w:val="2CC35B28"/>
    <w:rsid w:val="2CFB4FAD"/>
    <w:rsid w:val="2DC054A0"/>
    <w:rsid w:val="2E1C254E"/>
    <w:rsid w:val="2F0054EE"/>
    <w:rsid w:val="2F587F4B"/>
    <w:rsid w:val="2F5A1858"/>
    <w:rsid w:val="2FC37092"/>
    <w:rsid w:val="30383945"/>
    <w:rsid w:val="304B1CB4"/>
    <w:rsid w:val="30683373"/>
    <w:rsid w:val="31460016"/>
    <w:rsid w:val="31946411"/>
    <w:rsid w:val="31AD0504"/>
    <w:rsid w:val="31BD05CF"/>
    <w:rsid w:val="31E425F3"/>
    <w:rsid w:val="326D5237"/>
    <w:rsid w:val="32713986"/>
    <w:rsid w:val="330E44CD"/>
    <w:rsid w:val="3350766E"/>
    <w:rsid w:val="34654292"/>
    <w:rsid w:val="34660870"/>
    <w:rsid w:val="34B82909"/>
    <w:rsid w:val="34E8744D"/>
    <w:rsid w:val="350669CC"/>
    <w:rsid w:val="356F1B71"/>
    <w:rsid w:val="358874AC"/>
    <w:rsid w:val="35A446D1"/>
    <w:rsid w:val="35A5240C"/>
    <w:rsid w:val="360518F8"/>
    <w:rsid w:val="36314495"/>
    <w:rsid w:val="365A1C1F"/>
    <w:rsid w:val="36720DCD"/>
    <w:rsid w:val="36B77B5A"/>
    <w:rsid w:val="36BC0FF4"/>
    <w:rsid w:val="37355648"/>
    <w:rsid w:val="373E2BA7"/>
    <w:rsid w:val="37CA53D8"/>
    <w:rsid w:val="381775BA"/>
    <w:rsid w:val="381A2937"/>
    <w:rsid w:val="384865EE"/>
    <w:rsid w:val="387B7791"/>
    <w:rsid w:val="38B52C57"/>
    <w:rsid w:val="38E20263"/>
    <w:rsid w:val="39487039"/>
    <w:rsid w:val="3998025F"/>
    <w:rsid w:val="39986067"/>
    <w:rsid w:val="39B12C0D"/>
    <w:rsid w:val="39BD51B0"/>
    <w:rsid w:val="39C844A6"/>
    <w:rsid w:val="3A66656C"/>
    <w:rsid w:val="3AA533FC"/>
    <w:rsid w:val="3ADA5205"/>
    <w:rsid w:val="3B1861F4"/>
    <w:rsid w:val="3BA12779"/>
    <w:rsid w:val="3BB44F40"/>
    <w:rsid w:val="3C2032B9"/>
    <w:rsid w:val="3C6453FF"/>
    <w:rsid w:val="3CEB6036"/>
    <w:rsid w:val="3D0F67DA"/>
    <w:rsid w:val="3D120CAF"/>
    <w:rsid w:val="3DA620E1"/>
    <w:rsid w:val="3DC10CBE"/>
    <w:rsid w:val="3E4E3457"/>
    <w:rsid w:val="3F2E6106"/>
    <w:rsid w:val="3F641714"/>
    <w:rsid w:val="3F872DDD"/>
    <w:rsid w:val="3F9E39CA"/>
    <w:rsid w:val="3FAF61FE"/>
    <w:rsid w:val="405377C3"/>
    <w:rsid w:val="406617E7"/>
    <w:rsid w:val="4067348A"/>
    <w:rsid w:val="406E78F9"/>
    <w:rsid w:val="40800B3C"/>
    <w:rsid w:val="40C5769F"/>
    <w:rsid w:val="40F0503A"/>
    <w:rsid w:val="41217FF1"/>
    <w:rsid w:val="41227E45"/>
    <w:rsid w:val="41902E90"/>
    <w:rsid w:val="42172F8D"/>
    <w:rsid w:val="424633B1"/>
    <w:rsid w:val="42D3679D"/>
    <w:rsid w:val="43C61383"/>
    <w:rsid w:val="442E1EB3"/>
    <w:rsid w:val="44A87C63"/>
    <w:rsid w:val="44BE2F38"/>
    <w:rsid w:val="451A31D0"/>
    <w:rsid w:val="459B7FAE"/>
    <w:rsid w:val="45B331A2"/>
    <w:rsid w:val="45D433C4"/>
    <w:rsid w:val="45F201DA"/>
    <w:rsid w:val="464F5ABB"/>
    <w:rsid w:val="470A4E42"/>
    <w:rsid w:val="47790AFB"/>
    <w:rsid w:val="47B3186F"/>
    <w:rsid w:val="48024DAE"/>
    <w:rsid w:val="483445F1"/>
    <w:rsid w:val="49872ADF"/>
    <w:rsid w:val="49995317"/>
    <w:rsid w:val="49A051F6"/>
    <w:rsid w:val="49EB2A63"/>
    <w:rsid w:val="4AC1320D"/>
    <w:rsid w:val="4AE41AC9"/>
    <w:rsid w:val="4AF759DB"/>
    <w:rsid w:val="4AFE6C75"/>
    <w:rsid w:val="4B117AB2"/>
    <w:rsid w:val="4B335C8F"/>
    <w:rsid w:val="4B977A92"/>
    <w:rsid w:val="4BE72A9F"/>
    <w:rsid w:val="4BEF396E"/>
    <w:rsid w:val="4C19162C"/>
    <w:rsid w:val="4C29644E"/>
    <w:rsid w:val="4C2C5B1A"/>
    <w:rsid w:val="4C542086"/>
    <w:rsid w:val="4CD979ED"/>
    <w:rsid w:val="4E074EF5"/>
    <w:rsid w:val="4F490DFF"/>
    <w:rsid w:val="4F546F8F"/>
    <w:rsid w:val="4F695522"/>
    <w:rsid w:val="4F745B30"/>
    <w:rsid w:val="4FE521B1"/>
    <w:rsid w:val="4FF77A25"/>
    <w:rsid w:val="4FFA1634"/>
    <w:rsid w:val="503003DB"/>
    <w:rsid w:val="503C2EC5"/>
    <w:rsid w:val="508642BE"/>
    <w:rsid w:val="508B16F0"/>
    <w:rsid w:val="51294ED7"/>
    <w:rsid w:val="514C3283"/>
    <w:rsid w:val="51B37450"/>
    <w:rsid w:val="51BF2A1F"/>
    <w:rsid w:val="52207773"/>
    <w:rsid w:val="525C7668"/>
    <w:rsid w:val="526D5C05"/>
    <w:rsid w:val="52A87912"/>
    <w:rsid w:val="52E51414"/>
    <w:rsid w:val="53050439"/>
    <w:rsid w:val="53C65218"/>
    <w:rsid w:val="542013A0"/>
    <w:rsid w:val="54464B37"/>
    <w:rsid w:val="546378F1"/>
    <w:rsid w:val="55021DA3"/>
    <w:rsid w:val="554E67D7"/>
    <w:rsid w:val="565C17ED"/>
    <w:rsid w:val="565F777A"/>
    <w:rsid w:val="568519C6"/>
    <w:rsid w:val="568E7CA1"/>
    <w:rsid w:val="56C00D61"/>
    <w:rsid w:val="5728455B"/>
    <w:rsid w:val="572866F8"/>
    <w:rsid w:val="573E20DE"/>
    <w:rsid w:val="583D7CED"/>
    <w:rsid w:val="586F519E"/>
    <w:rsid w:val="58770D72"/>
    <w:rsid w:val="58FD4C77"/>
    <w:rsid w:val="596F3DFF"/>
    <w:rsid w:val="5A1945DC"/>
    <w:rsid w:val="5A943F35"/>
    <w:rsid w:val="5A9B061F"/>
    <w:rsid w:val="5AAA4DEA"/>
    <w:rsid w:val="5BF67511"/>
    <w:rsid w:val="5D281944"/>
    <w:rsid w:val="5D283AFF"/>
    <w:rsid w:val="5DAF40B0"/>
    <w:rsid w:val="5DB17567"/>
    <w:rsid w:val="5E49312F"/>
    <w:rsid w:val="5E746F41"/>
    <w:rsid w:val="5EA1400C"/>
    <w:rsid w:val="5ED82130"/>
    <w:rsid w:val="5EE92F3B"/>
    <w:rsid w:val="5F024C2C"/>
    <w:rsid w:val="5F06221F"/>
    <w:rsid w:val="5F0A7FBE"/>
    <w:rsid w:val="5F3716FA"/>
    <w:rsid w:val="5F3F79C4"/>
    <w:rsid w:val="5F8F46CC"/>
    <w:rsid w:val="5FDD4934"/>
    <w:rsid w:val="60E6442D"/>
    <w:rsid w:val="615F2639"/>
    <w:rsid w:val="61917030"/>
    <w:rsid w:val="61CE1305"/>
    <w:rsid w:val="61DC09BB"/>
    <w:rsid w:val="626770AD"/>
    <w:rsid w:val="62CD7B42"/>
    <w:rsid w:val="62D64A98"/>
    <w:rsid w:val="63B061EF"/>
    <w:rsid w:val="63D50F2D"/>
    <w:rsid w:val="63D76572"/>
    <w:rsid w:val="646462B3"/>
    <w:rsid w:val="648162D8"/>
    <w:rsid w:val="64C7287D"/>
    <w:rsid w:val="64EC5D70"/>
    <w:rsid w:val="651A14A1"/>
    <w:rsid w:val="65640309"/>
    <w:rsid w:val="656A5A9F"/>
    <w:rsid w:val="65827F46"/>
    <w:rsid w:val="65A045BD"/>
    <w:rsid w:val="65BD40C8"/>
    <w:rsid w:val="65E31BC7"/>
    <w:rsid w:val="660C05AC"/>
    <w:rsid w:val="663D7DAE"/>
    <w:rsid w:val="66AD1C70"/>
    <w:rsid w:val="66C76967"/>
    <w:rsid w:val="66E844FA"/>
    <w:rsid w:val="68065952"/>
    <w:rsid w:val="68B51FBD"/>
    <w:rsid w:val="6909738D"/>
    <w:rsid w:val="693C4CD9"/>
    <w:rsid w:val="69741B2F"/>
    <w:rsid w:val="699D27F1"/>
    <w:rsid w:val="6A094EAB"/>
    <w:rsid w:val="6AB647FF"/>
    <w:rsid w:val="6B8211D8"/>
    <w:rsid w:val="6BA90B82"/>
    <w:rsid w:val="6C02329A"/>
    <w:rsid w:val="6D0A254B"/>
    <w:rsid w:val="6D2C46D4"/>
    <w:rsid w:val="6D832BDB"/>
    <w:rsid w:val="6DA94087"/>
    <w:rsid w:val="6EDC7264"/>
    <w:rsid w:val="6F621F89"/>
    <w:rsid w:val="6FA07384"/>
    <w:rsid w:val="6FDE1F48"/>
    <w:rsid w:val="6FFA49D6"/>
    <w:rsid w:val="701560FF"/>
    <w:rsid w:val="70672866"/>
    <w:rsid w:val="707031FB"/>
    <w:rsid w:val="7183486A"/>
    <w:rsid w:val="71BA7E7E"/>
    <w:rsid w:val="71C60715"/>
    <w:rsid w:val="725D2786"/>
    <w:rsid w:val="72D54983"/>
    <w:rsid w:val="735139C2"/>
    <w:rsid w:val="73A5570D"/>
    <w:rsid w:val="74C47183"/>
    <w:rsid w:val="74D2617F"/>
    <w:rsid w:val="75213D9C"/>
    <w:rsid w:val="75427D5C"/>
    <w:rsid w:val="758A379E"/>
    <w:rsid w:val="75D5101F"/>
    <w:rsid w:val="764575E5"/>
    <w:rsid w:val="76AB12BB"/>
    <w:rsid w:val="76AD3973"/>
    <w:rsid w:val="778B7285"/>
    <w:rsid w:val="77BD0C45"/>
    <w:rsid w:val="77F36134"/>
    <w:rsid w:val="78CB2C76"/>
    <w:rsid w:val="78F36F2C"/>
    <w:rsid w:val="79124940"/>
    <w:rsid w:val="79A127C2"/>
    <w:rsid w:val="79B66466"/>
    <w:rsid w:val="7A0061E8"/>
    <w:rsid w:val="7A4C2CEE"/>
    <w:rsid w:val="7AB95149"/>
    <w:rsid w:val="7C210AFA"/>
    <w:rsid w:val="7C2B381D"/>
    <w:rsid w:val="7C533FCC"/>
    <w:rsid w:val="7C6A6131"/>
    <w:rsid w:val="7C7353AE"/>
    <w:rsid w:val="7C8C432C"/>
    <w:rsid w:val="7D4732E3"/>
    <w:rsid w:val="7DE85667"/>
    <w:rsid w:val="7DF3384B"/>
    <w:rsid w:val="7E536727"/>
    <w:rsid w:val="7E6027CD"/>
    <w:rsid w:val="7EB666B1"/>
    <w:rsid w:val="7F9B1D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6A3FB41"/>
  <w15:docId w15:val="{C56518CE-2D6A-4D79-8D45-32B29BD5D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unhideWhenUsed="1" w:qFormat="1"/>
    <w:lsdException w:name="footnote text" w:semiHidden="1" w:unhideWhenUsed="1"/>
    <w:lsdException w:name="annotation text" w:uiPriority="0"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adjustRightInd w:val="0"/>
      <w:snapToGrid w:val="0"/>
      <w:spacing w:line="360" w:lineRule="auto"/>
      <w:ind w:firstLineChars="200" w:firstLine="640"/>
      <w:jc w:val="both"/>
    </w:pPr>
    <w:rPr>
      <w:kern w:val="2"/>
      <w:sz w:val="24"/>
      <w:szCs w:val="22"/>
    </w:rPr>
  </w:style>
  <w:style w:type="paragraph" w:styleId="1">
    <w:name w:val="heading 1"/>
    <w:basedOn w:val="a0"/>
    <w:next w:val="a0"/>
    <w:link w:val="10"/>
    <w:uiPriority w:val="9"/>
    <w:qFormat/>
    <w:pPr>
      <w:keepNext/>
      <w:keepLines/>
      <w:numPr>
        <w:numId w:val="1"/>
      </w:numPr>
      <w:ind w:left="640" w:hangingChars="200" w:hanging="640"/>
      <w:outlineLvl w:val="0"/>
    </w:pPr>
    <w:rPr>
      <w:b/>
      <w:bCs/>
      <w:kern w:val="44"/>
      <w:sz w:val="28"/>
      <w:szCs w:val="44"/>
    </w:rPr>
  </w:style>
  <w:style w:type="paragraph" w:styleId="2">
    <w:name w:val="heading 2"/>
    <w:basedOn w:val="a0"/>
    <w:next w:val="a0"/>
    <w:link w:val="20"/>
    <w:uiPriority w:val="9"/>
    <w:unhideWhenUsed/>
    <w:qFormat/>
    <w:pPr>
      <w:keepNext/>
      <w:keepLines/>
      <w:numPr>
        <w:ilvl w:val="1"/>
        <w:numId w:val="1"/>
      </w:numPr>
      <w:ind w:left="640" w:hangingChars="200" w:hanging="640"/>
      <w:outlineLvl w:val="1"/>
    </w:pPr>
    <w:rPr>
      <w:rFonts w:asciiTheme="majorHAnsi" w:eastAsiaTheme="majorEastAsia" w:hAnsiTheme="majorHAnsi" w:cstheme="majorBidi"/>
      <w:b/>
      <w:bCs/>
      <w:sz w:val="28"/>
      <w:szCs w:val="32"/>
    </w:rPr>
  </w:style>
  <w:style w:type="paragraph" w:styleId="3">
    <w:name w:val="heading 3"/>
    <w:basedOn w:val="a0"/>
    <w:next w:val="a0"/>
    <w:link w:val="30"/>
    <w:uiPriority w:val="9"/>
    <w:unhideWhenUsed/>
    <w:qFormat/>
    <w:pPr>
      <w:keepNext/>
      <w:keepLines/>
      <w:numPr>
        <w:ilvl w:val="2"/>
        <w:numId w:val="1"/>
      </w:numPr>
      <w:ind w:left="640" w:hangingChars="200" w:hanging="640"/>
      <w:outlineLvl w:val="2"/>
    </w:pPr>
    <w:rPr>
      <w:b/>
      <w:bCs/>
      <w:sz w:val="28"/>
      <w:szCs w:val="32"/>
    </w:rPr>
  </w:style>
  <w:style w:type="paragraph" w:styleId="4">
    <w:name w:val="heading 4"/>
    <w:basedOn w:val="a0"/>
    <w:next w:val="a0"/>
    <w:link w:val="40"/>
    <w:uiPriority w:val="9"/>
    <w:unhideWhenUsed/>
    <w:qFormat/>
    <w:pPr>
      <w:keepNext/>
      <w:keepLines/>
      <w:numPr>
        <w:ilvl w:val="3"/>
        <w:numId w:val="1"/>
      </w:numPr>
      <w:ind w:left="640" w:hangingChars="200" w:hanging="640"/>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numPr>
        <w:ilvl w:val="4"/>
        <w:numId w:val="1"/>
      </w:numPr>
      <w:ind w:left="640" w:hangingChars="200" w:hanging="640"/>
      <w:outlineLvl w:val="4"/>
    </w:pPr>
    <w:rPr>
      <w:b/>
      <w:bCs/>
      <w:sz w:val="28"/>
      <w:szCs w:val="28"/>
    </w:rPr>
  </w:style>
  <w:style w:type="paragraph" w:styleId="6">
    <w:name w:val="heading 6"/>
    <w:basedOn w:val="a0"/>
    <w:next w:val="a0"/>
    <w:link w:val="60"/>
    <w:uiPriority w:val="9"/>
    <w:unhideWhenUsed/>
    <w:qFormat/>
    <w:pPr>
      <w:keepNext/>
      <w:keepLines/>
      <w:numPr>
        <w:ilvl w:val="5"/>
        <w:numId w:val="1"/>
      </w:numPr>
      <w:ind w:left="640" w:hangingChars="200" w:hanging="640"/>
      <w:outlineLvl w:val="5"/>
    </w:pPr>
    <w:rPr>
      <w:rFonts w:asciiTheme="majorHAnsi" w:eastAsiaTheme="majorEastAsia" w:hAnsiTheme="majorHAnsi" w:cstheme="majorBidi"/>
      <w:b/>
      <w:bCs/>
      <w:szCs w:val="24"/>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nhideWhenUsed/>
    <w:qFormat/>
    <w:pPr>
      <w:jc w:val="left"/>
    </w:pPr>
  </w:style>
  <w:style w:type="paragraph" w:styleId="71">
    <w:name w:val="toc 7"/>
    <w:basedOn w:val="a0"/>
    <w:next w:val="a0"/>
    <w:uiPriority w:val="39"/>
    <w:unhideWhenUsed/>
    <w:qFormat/>
    <w:pPr>
      <w:jc w:val="left"/>
    </w:pPr>
    <w:rPr>
      <w:rFonts w:eastAsiaTheme="minorHAnsi"/>
      <w:sz w:val="22"/>
    </w:rPr>
  </w:style>
  <w:style w:type="paragraph" w:styleId="a8">
    <w:name w:val="Body Text First Indent"/>
    <w:basedOn w:val="a0"/>
    <w:link w:val="a9"/>
    <w:qFormat/>
    <w:pPr>
      <w:ind w:firstLine="200"/>
    </w:pPr>
    <w:rPr>
      <w:rFonts w:ascii="宋体" w:eastAsia="宋体" w:hAnsi="宋体" w:cs="Times New Roman"/>
      <w:szCs w:val="24"/>
    </w:rPr>
  </w:style>
  <w:style w:type="paragraph" w:styleId="aa">
    <w:name w:val="Normal Indent"/>
    <w:basedOn w:val="a0"/>
    <w:link w:val="ab"/>
    <w:unhideWhenUsed/>
    <w:qFormat/>
    <w:pPr>
      <w:ind w:firstLine="420"/>
    </w:pPr>
  </w:style>
  <w:style w:type="paragraph" w:styleId="ac">
    <w:name w:val="caption"/>
    <w:basedOn w:val="a0"/>
    <w:next w:val="a0"/>
    <w:uiPriority w:val="35"/>
    <w:unhideWhenUsed/>
    <w:qFormat/>
    <w:rPr>
      <w:rFonts w:asciiTheme="majorHAnsi" w:eastAsia="黑体" w:hAnsiTheme="majorHAnsi" w:cstheme="majorBidi"/>
      <w:sz w:val="20"/>
      <w:szCs w:val="20"/>
    </w:rPr>
  </w:style>
  <w:style w:type="paragraph" w:styleId="ad">
    <w:name w:val="Body Text"/>
    <w:basedOn w:val="a0"/>
    <w:link w:val="ae"/>
    <w:uiPriority w:val="99"/>
    <w:unhideWhenUsed/>
    <w:qFormat/>
    <w:pPr>
      <w:spacing w:line="240" w:lineRule="auto"/>
      <w:ind w:firstLineChars="0" w:firstLine="0"/>
    </w:pPr>
    <w:rPr>
      <w:rFonts w:eastAsia="宋体"/>
    </w:rPr>
  </w:style>
  <w:style w:type="paragraph" w:styleId="af">
    <w:name w:val="Body Text Indent"/>
    <w:basedOn w:val="a0"/>
    <w:link w:val="af0"/>
    <w:uiPriority w:val="99"/>
    <w:unhideWhenUsed/>
    <w:qFormat/>
    <w:pPr>
      <w:spacing w:after="120"/>
      <w:ind w:leftChars="200" w:left="420"/>
    </w:pPr>
  </w:style>
  <w:style w:type="paragraph" w:styleId="51">
    <w:name w:val="toc 5"/>
    <w:basedOn w:val="a0"/>
    <w:next w:val="a0"/>
    <w:uiPriority w:val="39"/>
    <w:unhideWhenUsed/>
    <w:qFormat/>
    <w:pPr>
      <w:jc w:val="left"/>
    </w:pPr>
    <w:rPr>
      <w:rFonts w:eastAsiaTheme="minorHAnsi"/>
      <w:sz w:val="22"/>
    </w:rPr>
  </w:style>
  <w:style w:type="paragraph" w:styleId="31">
    <w:name w:val="toc 3"/>
    <w:basedOn w:val="a0"/>
    <w:next w:val="a0"/>
    <w:uiPriority w:val="39"/>
    <w:unhideWhenUsed/>
    <w:qFormat/>
    <w:pPr>
      <w:jc w:val="left"/>
    </w:pPr>
    <w:rPr>
      <w:rFonts w:eastAsiaTheme="minorHAnsi"/>
      <w:smallCaps/>
      <w:sz w:val="22"/>
    </w:rPr>
  </w:style>
  <w:style w:type="paragraph" w:styleId="81">
    <w:name w:val="toc 8"/>
    <w:basedOn w:val="a0"/>
    <w:next w:val="a0"/>
    <w:uiPriority w:val="39"/>
    <w:unhideWhenUsed/>
    <w:qFormat/>
    <w:pPr>
      <w:jc w:val="left"/>
    </w:pPr>
    <w:rPr>
      <w:rFonts w:eastAsiaTheme="minorHAnsi"/>
      <w:sz w:val="22"/>
    </w:rPr>
  </w:style>
  <w:style w:type="paragraph" w:styleId="21">
    <w:name w:val="Body Text Indent 2"/>
    <w:basedOn w:val="a0"/>
    <w:link w:val="22"/>
    <w:uiPriority w:val="99"/>
    <w:unhideWhenUsed/>
    <w:qFormat/>
    <w:pPr>
      <w:spacing w:line="240" w:lineRule="auto"/>
      <w:ind w:firstLineChars="0" w:firstLine="0"/>
    </w:pPr>
  </w:style>
  <w:style w:type="paragraph" w:styleId="af1">
    <w:name w:val="Balloon Text"/>
    <w:basedOn w:val="a0"/>
    <w:link w:val="af2"/>
    <w:uiPriority w:val="99"/>
    <w:unhideWhenUsed/>
    <w:qFormat/>
    <w:rPr>
      <w:sz w:val="18"/>
      <w:szCs w:val="18"/>
    </w:rPr>
  </w:style>
  <w:style w:type="paragraph" w:styleId="af3">
    <w:name w:val="footer"/>
    <w:basedOn w:val="a0"/>
    <w:link w:val="af4"/>
    <w:uiPriority w:val="99"/>
    <w:unhideWhenUsed/>
    <w:qFormat/>
    <w:pPr>
      <w:tabs>
        <w:tab w:val="center" w:pos="4153"/>
        <w:tab w:val="right" w:pos="8306"/>
      </w:tabs>
      <w:jc w:val="left"/>
    </w:pPr>
    <w:rPr>
      <w:sz w:val="18"/>
      <w:szCs w:val="18"/>
    </w:rPr>
  </w:style>
  <w:style w:type="paragraph" w:styleId="af5">
    <w:name w:val="header"/>
    <w:basedOn w:val="a0"/>
    <w:link w:val="af6"/>
    <w:unhideWhenUsed/>
    <w:qFormat/>
    <w:pPr>
      <w:pBdr>
        <w:bottom w:val="single" w:sz="6" w:space="1" w:color="auto"/>
      </w:pBdr>
      <w:tabs>
        <w:tab w:val="center" w:pos="4153"/>
        <w:tab w:val="right" w:pos="8306"/>
      </w:tabs>
      <w:jc w:val="center"/>
    </w:pPr>
    <w:rPr>
      <w:sz w:val="18"/>
      <w:szCs w:val="18"/>
    </w:rPr>
  </w:style>
  <w:style w:type="paragraph" w:styleId="11">
    <w:name w:val="toc 1"/>
    <w:basedOn w:val="a0"/>
    <w:next w:val="a0"/>
    <w:uiPriority w:val="39"/>
    <w:unhideWhenUsed/>
    <w:qFormat/>
    <w:pPr>
      <w:spacing w:before="360" w:after="360"/>
      <w:jc w:val="left"/>
    </w:pPr>
    <w:rPr>
      <w:rFonts w:eastAsiaTheme="minorHAnsi"/>
      <w:b/>
      <w:bCs/>
      <w:caps/>
      <w:sz w:val="22"/>
      <w:u w:val="single"/>
    </w:rPr>
  </w:style>
  <w:style w:type="paragraph" w:styleId="41">
    <w:name w:val="toc 4"/>
    <w:basedOn w:val="a0"/>
    <w:next w:val="a0"/>
    <w:uiPriority w:val="39"/>
    <w:unhideWhenUsed/>
    <w:qFormat/>
    <w:pPr>
      <w:jc w:val="left"/>
    </w:pPr>
    <w:rPr>
      <w:rFonts w:eastAsiaTheme="minorHAnsi"/>
      <w:sz w:val="22"/>
    </w:rPr>
  </w:style>
  <w:style w:type="paragraph" w:styleId="61">
    <w:name w:val="toc 6"/>
    <w:basedOn w:val="a0"/>
    <w:next w:val="a0"/>
    <w:uiPriority w:val="39"/>
    <w:unhideWhenUsed/>
    <w:qFormat/>
    <w:pPr>
      <w:jc w:val="left"/>
    </w:pPr>
    <w:rPr>
      <w:rFonts w:eastAsiaTheme="minorHAnsi"/>
      <w:sz w:val="22"/>
    </w:rPr>
  </w:style>
  <w:style w:type="paragraph" w:styleId="af7">
    <w:name w:val="table of figures"/>
    <w:basedOn w:val="a0"/>
    <w:next w:val="a0"/>
    <w:uiPriority w:val="99"/>
    <w:unhideWhenUsed/>
    <w:qFormat/>
    <w:pPr>
      <w:ind w:left="420" w:hanging="420"/>
    </w:pPr>
    <w:rPr>
      <w:rFonts w:eastAsiaTheme="minorHAnsi"/>
      <w:smallCaps/>
      <w:sz w:val="20"/>
      <w:szCs w:val="20"/>
    </w:rPr>
  </w:style>
  <w:style w:type="paragraph" w:styleId="23">
    <w:name w:val="toc 2"/>
    <w:basedOn w:val="a0"/>
    <w:next w:val="a0"/>
    <w:uiPriority w:val="39"/>
    <w:unhideWhenUsed/>
    <w:qFormat/>
    <w:pPr>
      <w:jc w:val="left"/>
    </w:pPr>
    <w:rPr>
      <w:rFonts w:eastAsiaTheme="minorHAnsi"/>
      <w:b/>
      <w:bCs/>
      <w:smallCaps/>
      <w:sz w:val="22"/>
    </w:rPr>
  </w:style>
  <w:style w:type="paragraph" w:styleId="91">
    <w:name w:val="toc 9"/>
    <w:basedOn w:val="a0"/>
    <w:next w:val="a0"/>
    <w:uiPriority w:val="39"/>
    <w:unhideWhenUsed/>
    <w:qFormat/>
    <w:pPr>
      <w:jc w:val="left"/>
    </w:pPr>
    <w:rPr>
      <w:rFonts w:eastAsiaTheme="minorHAnsi"/>
      <w:sz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paragraph" w:styleId="af8">
    <w:name w:val="Normal (Web)"/>
    <w:basedOn w:val="a0"/>
    <w:uiPriority w:val="99"/>
    <w:unhideWhenUsed/>
    <w:qFormat/>
    <w:pPr>
      <w:widowControl/>
      <w:spacing w:before="100" w:beforeAutospacing="1" w:after="100" w:afterAutospacing="1"/>
      <w:jc w:val="left"/>
    </w:pPr>
    <w:rPr>
      <w:rFonts w:ascii="宋体" w:eastAsia="宋体" w:hAnsi="宋体" w:cs="宋体"/>
      <w:kern w:val="0"/>
      <w:szCs w:val="24"/>
    </w:rPr>
  </w:style>
  <w:style w:type="character" w:styleId="af9">
    <w:name w:val="Strong"/>
    <w:basedOn w:val="a1"/>
    <w:uiPriority w:val="22"/>
    <w:qFormat/>
    <w:rPr>
      <w:b/>
      <w:bCs/>
    </w:rPr>
  </w:style>
  <w:style w:type="character" w:styleId="afa">
    <w:name w:val="FollowedHyperlink"/>
    <w:basedOn w:val="a1"/>
    <w:uiPriority w:val="99"/>
    <w:unhideWhenUsed/>
    <w:qFormat/>
    <w:rPr>
      <w:color w:val="800080"/>
      <w:u w:val="single"/>
    </w:rPr>
  </w:style>
  <w:style w:type="character" w:styleId="afb">
    <w:name w:val="Hyperlink"/>
    <w:basedOn w:val="a1"/>
    <w:uiPriority w:val="99"/>
    <w:unhideWhenUsed/>
    <w:qFormat/>
    <w:rPr>
      <w:color w:val="0563C1" w:themeColor="hyperlink"/>
      <w:u w:val="single"/>
    </w:rPr>
  </w:style>
  <w:style w:type="character" w:styleId="HTML1">
    <w:name w:val="HTML Code"/>
    <w:basedOn w:val="a1"/>
    <w:uiPriority w:val="99"/>
    <w:unhideWhenUsed/>
    <w:qFormat/>
    <w:rPr>
      <w:rFonts w:ascii="宋体" w:eastAsia="宋体" w:hAnsi="宋体" w:cs="宋体"/>
      <w:sz w:val="24"/>
      <w:szCs w:val="24"/>
    </w:rPr>
  </w:style>
  <w:style w:type="character" w:styleId="afc">
    <w:name w:val="annotation reference"/>
    <w:basedOn w:val="a1"/>
    <w:unhideWhenUsed/>
    <w:qFormat/>
    <w:rPr>
      <w:sz w:val="21"/>
      <w:szCs w:val="21"/>
    </w:rPr>
  </w:style>
  <w:style w:type="table" w:styleId="afd">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Professional"/>
    <w:basedOn w:val="a2"/>
    <w:uiPriority w:val="99"/>
    <w:unhideWhenUsed/>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customStyle="1" w:styleId="10">
    <w:name w:val="标题 1 字符"/>
    <w:basedOn w:val="a1"/>
    <w:link w:val="1"/>
    <w:uiPriority w:val="9"/>
    <w:qFormat/>
    <w:rPr>
      <w:rFonts w:asciiTheme="minorHAnsi" w:eastAsiaTheme="minorEastAsia" w:hAnsiTheme="minorHAnsi"/>
      <w:b/>
      <w:bCs/>
      <w:kern w:val="44"/>
      <w:sz w:val="28"/>
      <w:szCs w:val="44"/>
    </w:rPr>
  </w:style>
  <w:style w:type="character" w:customStyle="1" w:styleId="20">
    <w:name w:val="标题 2 字符"/>
    <w:basedOn w:val="a1"/>
    <w:link w:val="2"/>
    <w:uiPriority w:val="9"/>
    <w:qFormat/>
    <w:rPr>
      <w:rFonts w:asciiTheme="majorHAnsi" w:eastAsiaTheme="majorEastAsia" w:hAnsiTheme="majorHAnsi" w:cstheme="majorBidi"/>
      <w:b/>
      <w:bCs/>
      <w:sz w:val="28"/>
      <w:szCs w:val="32"/>
    </w:rPr>
  </w:style>
  <w:style w:type="character" w:customStyle="1" w:styleId="30">
    <w:name w:val="标题 3 字符"/>
    <w:basedOn w:val="a1"/>
    <w:link w:val="3"/>
    <w:uiPriority w:val="9"/>
    <w:qFormat/>
    <w:rPr>
      <w:rFonts w:asciiTheme="minorHAnsi" w:eastAsiaTheme="minorEastAsia" w:hAnsiTheme="minorHAnsi"/>
      <w:b/>
      <w:bCs/>
      <w:sz w:val="28"/>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rFonts w:eastAsiaTheme="minorEastAsia"/>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qFormat/>
    <w:rPr>
      <w:b/>
      <w:bCs/>
      <w:sz w:val="24"/>
      <w:szCs w:val="24"/>
    </w:rPr>
  </w:style>
  <w:style w:type="character" w:customStyle="1" w:styleId="80">
    <w:name w:val="标题 8 字符"/>
    <w:basedOn w:val="a1"/>
    <w:link w:val="8"/>
    <w:uiPriority w:val="9"/>
    <w:semiHidden/>
    <w:qFormat/>
    <w:rPr>
      <w:rFonts w:asciiTheme="majorHAnsi" w:eastAsiaTheme="majorEastAsia" w:hAnsiTheme="majorHAnsi" w:cstheme="majorBidi"/>
      <w:sz w:val="24"/>
      <w:szCs w:val="24"/>
    </w:rPr>
  </w:style>
  <w:style w:type="character" w:customStyle="1" w:styleId="90">
    <w:name w:val="标题 9 字符"/>
    <w:basedOn w:val="a1"/>
    <w:link w:val="9"/>
    <w:uiPriority w:val="9"/>
    <w:semiHidden/>
    <w:qFormat/>
    <w:rPr>
      <w:rFonts w:asciiTheme="majorHAnsi" w:eastAsiaTheme="majorEastAsia" w:hAnsiTheme="majorHAnsi" w:cstheme="majorBidi"/>
      <w:szCs w:val="21"/>
    </w:rPr>
  </w:style>
  <w:style w:type="character" w:customStyle="1" w:styleId="af6">
    <w:name w:val="页眉 字符"/>
    <w:basedOn w:val="a1"/>
    <w:link w:val="af5"/>
    <w:qFormat/>
    <w:rPr>
      <w:sz w:val="18"/>
      <w:szCs w:val="18"/>
    </w:rPr>
  </w:style>
  <w:style w:type="character" w:customStyle="1" w:styleId="af4">
    <w:name w:val="页脚 字符"/>
    <w:basedOn w:val="a1"/>
    <w:link w:val="af3"/>
    <w:uiPriority w:val="99"/>
    <w:qFormat/>
    <w:rPr>
      <w:sz w:val="18"/>
      <w:szCs w:val="18"/>
    </w:rPr>
  </w:style>
  <w:style w:type="paragraph" w:customStyle="1" w:styleId="12">
    <w:name w:val="列出段落1"/>
    <w:basedOn w:val="a0"/>
    <w:link w:val="aff"/>
    <w:uiPriority w:val="34"/>
    <w:qFormat/>
    <w:pPr>
      <w:ind w:firstLine="420"/>
    </w:pPr>
  </w:style>
  <w:style w:type="table" w:customStyle="1" w:styleId="4-11">
    <w:name w:val="网格表 4 - 着色 11"/>
    <w:basedOn w:val="a2"/>
    <w:uiPriority w:val="49"/>
    <w:qFormat/>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410">
    <w:name w:val="网格表 41"/>
    <w:basedOn w:val="a2"/>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C1">
    <w:name w:val="TOC 标题1"/>
    <w:basedOn w:val="1"/>
    <w:next w:val="a0"/>
    <w:uiPriority w:val="39"/>
    <w:unhideWhenUsed/>
    <w:qFormat/>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Default">
    <w:name w:val="Default"/>
    <w:qFormat/>
    <w:pPr>
      <w:widowControl w:val="0"/>
      <w:autoSpaceDE w:val="0"/>
      <w:autoSpaceDN w:val="0"/>
      <w:adjustRightInd w:val="0"/>
    </w:pPr>
    <w:rPr>
      <w:rFonts w:ascii="黑体" w:eastAsia="黑体" w:cs="黑体"/>
      <w:color w:val="000000"/>
      <w:sz w:val="24"/>
      <w:szCs w:val="24"/>
    </w:rPr>
  </w:style>
  <w:style w:type="table" w:customStyle="1" w:styleId="13">
    <w:name w:val="样式1"/>
    <w:basedOn w:val="afe"/>
    <w:uiPriority w:val="99"/>
    <w:qFormat/>
    <w:tblPr>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Pr>
    <w:tcPr>
      <w:shd w:val="clear" w:color="auto" w:fill="D5DCE4" w:themeFill="text2" w:themeFillTint="33"/>
    </w:tcPr>
    <w:tblStylePr w:type="firstRow">
      <w:rPr>
        <w:b/>
        <w:bCs/>
        <w:color w:val="auto"/>
      </w:rPr>
      <w:tblPr/>
      <w:tcPr>
        <w:tcBorders>
          <w:tl2br w:val="nil"/>
          <w:tr2bl w:val="nil"/>
        </w:tcBorders>
        <w:shd w:val="solid" w:color="000000" w:fill="FFFFFF"/>
      </w:tcPr>
    </w:tblStylePr>
  </w:style>
  <w:style w:type="table" w:customStyle="1" w:styleId="14">
    <w:name w:val="网格型浅色1"/>
    <w:basedOn w:val="a2"/>
    <w:uiPriority w:val="40"/>
    <w:qFormat/>
    <w:rPr>
      <w:rFonts w:ascii="Times New Roman" w:eastAsia="宋体" w:hAnsi="Times New Roman"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msonormal0">
    <w:name w:val="msonormal"/>
    <w:basedOn w:val="a0"/>
    <w:qFormat/>
    <w:pPr>
      <w:widowControl/>
      <w:spacing w:before="100" w:beforeAutospacing="1" w:after="100" w:afterAutospacing="1"/>
      <w:jc w:val="left"/>
    </w:pPr>
    <w:rPr>
      <w:rFonts w:ascii="宋体" w:eastAsia="宋体" w:hAnsi="宋体" w:cs="宋体"/>
      <w:kern w:val="0"/>
      <w:szCs w:val="24"/>
    </w:rPr>
  </w:style>
  <w:style w:type="paragraph" w:customStyle="1" w:styleId="font5">
    <w:name w:val="font5"/>
    <w:basedOn w:val="a0"/>
    <w:qFormat/>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0"/>
    <w:qFormat/>
    <w:pPr>
      <w:widowControl/>
      <w:spacing w:before="100" w:beforeAutospacing="1" w:after="100" w:afterAutospacing="1"/>
      <w:jc w:val="left"/>
    </w:pPr>
    <w:rPr>
      <w:rFonts w:ascii="宋体" w:eastAsia="宋体" w:hAnsi="宋体" w:cs="宋体"/>
      <w:kern w:val="0"/>
      <w:sz w:val="18"/>
      <w:szCs w:val="18"/>
    </w:rPr>
  </w:style>
  <w:style w:type="paragraph" w:customStyle="1" w:styleId="xl63">
    <w:name w:val="xl63"/>
    <w:basedOn w:val="a0"/>
    <w:qFormat/>
    <w:pPr>
      <w:widowControl/>
      <w:spacing w:before="100" w:beforeAutospacing="1" w:after="100" w:afterAutospacing="1"/>
      <w:jc w:val="center"/>
    </w:pPr>
    <w:rPr>
      <w:rFonts w:ascii="宋体" w:eastAsia="宋体" w:hAnsi="宋体" w:cs="宋体"/>
      <w:kern w:val="0"/>
      <w:szCs w:val="24"/>
    </w:rPr>
  </w:style>
  <w:style w:type="paragraph" w:customStyle="1" w:styleId="xl64">
    <w:name w:val="xl64"/>
    <w:basedOn w:val="a0"/>
    <w:qFormat/>
    <w:pPr>
      <w:widowControl/>
      <w:spacing w:before="100" w:beforeAutospacing="1" w:after="100" w:afterAutospacing="1"/>
      <w:jc w:val="center"/>
    </w:pPr>
    <w:rPr>
      <w:rFonts w:ascii="宋体" w:eastAsia="宋体" w:hAnsi="宋体" w:cs="宋体"/>
      <w:kern w:val="0"/>
      <w:szCs w:val="24"/>
    </w:rPr>
  </w:style>
  <w:style w:type="paragraph" w:customStyle="1" w:styleId="xl65">
    <w:name w:val="xl65"/>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D0D0D"/>
      <w:kern w:val="0"/>
      <w:sz w:val="18"/>
      <w:szCs w:val="18"/>
    </w:rPr>
  </w:style>
  <w:style w:type="paragraph" w:customStyle="1" w:styleId="xl66">
    <w:name w:val="xl66"/>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color w:val="0D0D0D"/>
      <w:kern w:val="0"/>
      <w:sz w:val="18"/>
      <w:szCs w:val="18"/>
    </w:rPr>
  </w:style>
  <w:style w:type="paragraph" w:customStyle="1" w:styleId="xl67">
    <w:name w:val="xl67"/>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微软雅黑" w:eastAsia="微软雅黑" w:hAnsi="微软雅黑" w:cs="宋体"/>
      <w:color w:val="0D0D0D"/>
      <w:kern w:val="0"/>
      <w:sz w:val="18"/>
      <w:szCs w:val="18"/>
    </w:rPr>
  </w:style>
  <w:style w:type="paragraph" w:customStyle="1" w:styleId="xl68">
    <w:name w:val="xl68"/>
    <w:basedOn w:val="a0"/>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微软雅黑" w:eastAsia="微软雅黑" w:hAnsi="微软雅黑" w:cs="宋体"/>
      <w:color w:val="0D0D0D"/>
      <w:kern w:val="0"/>
      <w:sz w:val="18"/>
      <w:szCs w:val="18"/>
    </w:rPr>
  </w:style>
  <w:style w:type="paragraph" w:customStyle="1" w:styleId="xl69">
    <w:name w:val="xl69"/>
    <w:basedOn w:val="a0"/>
    <w:qFormat/>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ascii="微软雅黑" w:eastAsia="微软雅黑" w:hAnsi="微软雅黑" w:cs="宋体"/>
      <w:color w:val="0D0D0D"/>
      <w:kern w:val="0"/>
      <w:sz w:val="18"/>
      <w:szCs w:val="18"/>
    </w:rPr>
  </w:style>
  <w:style w:type="paragraph" w:customStyle="1" w:styleId="xl70">
    <w:name w:val="xl70"/>
    <w:basedOn w:val="a0"/>
    <w:qFormat/>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ascii="微软雅黑" w:eastAsia="微软雅黑" w:hAnsi="微软雅黑" w:cs="宋体"/>
      <w:color w:val="0D0D0D"/>
      <w:kern w:val="0"/>
      <w:sz w:val="18"/>
      <w:szCs w:val="18"/>
    </w:rPr>
  </w:style>
  <w:style w:type="paragraph" w:customStyle="1" w:styleId="xl71">
    <w:name w:val="xl71"/>
    <w:basedOn w:val="a0"/>
    <w:qFormat/>
    <w:pPr>
      <w:widowControl/>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ascii="微软雅黑" w:eastAsia="微软雅黑" w:hAnsi="微软雅黑" w:cs="宋体"/>
      <w:color w:val="0D0D0D"/>
      <w:kern w:val="0"/>
      <w:sz w:val="18"/>
      <w:szCs w:val="18"/>
    </w:rPr>
  </w:style>
  <w:style w:type="character" w:customStyle="1" w:styleId="ae">
    <w:name w:val="正文文本 字符"/>
    <w:basedOn w:val="a1"/>
    <w:link w:val="ad"/>
    <w:uiPriority w:val="99"/>
    <w:semiHidden/>
    <w:qFormat/>
    <w:rPr>
      <w:rFonts w:eastAsia="宋体"/>
    </w:rPr>
  </w:style>
  <w:style w:type="character" w:customStyle="1" w:styleId="a9">
    <w:name w:val="正文首行缩进 字符"/>
    <w:basedOn w:val="ae"/>
    <w:link w:val="a8"/>
    <w:qFormat/>
    <w:rPr>
      <w:rFonts w:ascii="宋体" w:eastAsia="宋体" w:hAnsi="宋体" w:cs="Times New Roman"/>
      <w:sz w:val="24"/>
      <w:szCs w:val="24"/>
    </w:rPr>
  </w:style>
  <w:style w:type="paragraph" w:customStyle="1" w:styleId="aff0">
    <w:name w:val="文档正文"/>
    <w:basedOn w:val="a0"/>
    <w:uiPriority w:val="99"/>
    <w:qFormat/>
    <w:pPr>
      <w:spacing w:afterLines="50" w:after="218"/>
      <w:ind w:firstLine="480"/>
    </w:pPr>
    <w:rPr>
      <w:rFonts w:ascii="Times New Roman" w:eastAsia="华文仿宋" w:hAnsi="Times New Roman" w:cs="宋体"/>
      <w:szCs w:val="20"/>
    </w:rPr>
  </w:style>
  <w:style w:type="paragraph" w:customStyle="1" w:styleId="aff1">
    <w:name w:val="样式"/>
    <w:qFormat/>
    <w:pPr>
      <w:widowControl w:val="0"/>
      <w:autoSpaceDE w:val="0"/>
      <w:autoSpaceDN w:val="0"/>
      <w:adjustRightInd w:val="0"/>
    </w:pPr>
    <w:rPr>
      <w:rFonts w:ascii="宋体" w:eastAsia="宋体" w:cs="宋体"/>
      <w:sz w:val="24"/>
      <w:szCs w:val="24"/>
    </w:rPr>
  </w:style>
  <w:style w:type="character" w:customStyle="1" w:styleId="apple-converted-space">
    <w:name w:val="apple-converted-space"/>
    <w:basedOn w:val="a1"/>
    <w:qFormat/>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af2">
    <w:name w:val="批注框文本 字符"/>
    <w:basedOn w:val="a1"/>
    <w:link w:val="af1"/>
    <w:uiPriority w:val="99"/>
    <w:qFormat/>
    <w:rPr>
      <w:sz w:val="18"/>
      <w:szCs w:val="18"/>
    </w:rPr>
  </w:style>
  <w:style w:type="paragraph" w:customStyle="1" w:styleId="aff2">
    <w:name w:val="表格"/>
    <w:basedOn w:val="a0"/>
    <w:qFormat/>
    <w:pPr>
      <w:jc w:val="center"/>
    </w:pPr>
    <w:rPr>
      <w:szCs w:val="21"/>
    </w:rPr>
  </w:style>
  <w:style w:type="character" w:customStyle="1" w:styleId="a7">
    <w:name w:val="批注文字 字符"/>
    <w:basedOn w:val="a1"/>
    <w:link w:val="a5"/>
    <w:qFormat/>
  </w:style>
  <w:style w:type="character" w:customStyle="1" w:styleId="a6">
    <w:name w:val="批注主题 字符"/>
    <w:basedOn w:val="a7"/>
    <w:link w:val="a4"/>
    <w:uiPriority w:val="99"/>
    <w:semiHidden/>
    <w:qFormat/>
    <w:rPr>
      <w:b/>
      <w:bCs/>
    </w:rPr>
  </w:style>
  <w:style w:type="table" w:customStyle="1" w:styleId="110">
    <w:name w:val="网格表 1 浅色1"/>
    <w:basedOn w:val="a2"/>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ff">
    <w:name w:val="列出段落 字符"/>
    <w:link w:val="12"/>
    <w:uiPriority w:val="34"/>
    <w:qFormat/>
    <w:locked/>
  </w:style>
  <w:style w:type="table" w:customStyle="1" w:styleId="120">
    <w:name w:val="网格表 1 浅色2"/>
    <w:basedOn w:val="a2"/>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
    <w:name w:val="大连华铁行并列格式"/>
    <w:basedOn w:val="a0"/>
    <w:qFormat/>
    <w:pPr>
      <w:numPr>
        <w:numId w:val="2"/>
      </w:numPr>
      <w:ind w:firstLine="0"/>
    </w:pPr>
    <w:rPr>
      <w:rFonts w:ascii="宋体" w:eastAsia="FangSong_GB2312" w:hAnsi="宋体" w:cs="Times New Roman"/>
      <w:color w:val="000000"/>
      <w:kern w:val="0"/>
      <w:szCs w:val="24"/>
    </w:rPr>
  </w:style>
  <w:style w:type="paragraph" w:customStyle="1" w:styleId="body1">
    <w:name w:val="body 1"/>
    <w:uiPriority w:val="99"/>
    <w:qFormat/>
    <w:pPr>
      <w:spacing w:before="120"/>
      <w:jc w:val="both"/>
    </w:pPr>
    <w:rPr>
      <w:rFonts w:ascii="Arial" w:eastAsia="宋体" w:hAnsi="Arial" w:cs="Arial Unicode MS"/>
      <w:color w:val="000000"/>
      <w:u w:color="000000"/>
    </w:rPr>
  </w:style>
  <w:style w:type="character" w:customStyle="1" w:styleId="ab">
    <w:name w:val="正文缩进 字符"/>
    <w:link w:val="aa"/>
    <w:qFormat/>
    <w:locked/>
  </w:style>
  <w:style w:type="paragraph" w:customStyle="1" w:styleId="CharCharCharCharCharCharChar">
    <w:name w:val="样式 正文缩进表正文正文非缩进正文非缩进 Char Char Char Char正文非缩进 Char Char Char..."/>
    <w:basedOn w:val="aa"/>
    <w:link w:val="CharCharCharCharCharCharCharChar"/>
    <w:qFormat/>
    <w:pPr>
      <w:spacing w:beforeLines="50" w:afterLines="50"/>
      <w:ind w:firstLineChars="0" w:firstLine="0"/>
    </w:pPr>
    <w:rPr>
      <w:rFonts w:ascii="宋体" w:eastAsia="宋体" w:hAnsi="宋体" w:cs="Times New Roman"/>
      <w:color w:val="000000"/>
      <w:kern w:val="0"/>
      <w:szCs w:val="20"/>
    </w:rPr>
  </w:style>
  <w:style w:type="character" w:customStyle="1" w:styleId="CharCharCharCharCharCharCharChar">
    <w:name w:val="样式 正文缩进表正文正文非缩进正文非缩进 Char Char Char Char正文非缩进 Char Char Char... Char"/>
    <w:link w:val="CharCharCharCharCharCharChar"/>
    <w:qFormat/>
    <w:locked/>
    <w:rPr>
      <w:rFonts w:ascii="宋体" w:eastAsia="宋体" w:hAnsi="宋体" w:cs="Times New Roman"/>
      <w:color w:val="000000"/>
      <w:kern w:val="0"/>
      <w:sz w:val="24"/>
      <w:szCs w:val="20"/>
    </w:rPr>
  </w:style>
  <w:style w:type="table" w:customStyle="1" w:styleId="24">
    <w:name w:val="网格型浅色2"/>
    <w:basedOn w:val="a2"/>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10">
    <w:name w:val="无格式表格 21"/>
    <w:basedOn w:val="a2"/>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f0">
    <w:name w:val="正文文本缩进 字符"/>
    <w:basedOn w:val="a1"/>
    <w:link w:val="af"/>
    <w:uiPriority w:val="99"/>
    <w:semiHidden/>
    <w:qFormat/>
  </w:style>
  <w:style w:type="character" w:customStyle="1" w:styleId="22">
    <w:name w:val="正文文本缩进 2 字符"/>
    <w:basedOn w:val="a1"/>
    <w:link w:val="21"/>
    <w:uiPriority w:val="99"/>
    <w:semiHidden/>
    <w:qFormat/>
    <w:rPr>
      <w:rFonts w:eastAsiaTheme="minorEastAsia"/>
    </w:rPr>
  </w:style>
  <w:style w:type="paragraph" w:customStyle="1" w:styleId="15">
    <w:name w:val="列表段落1"/>
    <w:basedOn w:val="a0"/>
    <w:uiPriority w:val="99"/>
    <w:pPr>
      <w:ind w:firstLine="420"/>
    </w:pPr>
  </w:style>
  <w:style w:type="paragraph" w:styleId="aff3">
    <w:name w:val="List Paragraph"/>
    <w:basedOn w:val="a0"/>
    <w:uiPriority w:val="34"/>
    <w:qFormat/>
    <w:rsid w:val="008D3CC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77449">
      <w:bodyDiv w:val="1"/>
      <w:marLeft w:val="0"/>
      <w:marRight w:val="0"/>
      <w:marTop w:val="0"/>
      <w:marBottom w:val="0"/>
      <w:divBdr>
        <w:top w:val="none" w:sz="0" w:space="0" w:color="auto"/>
        <w:left w:val="none" w:sz="0" w:space="0" w:color="auto"/>
        <w:bottom w:val="none" w:sz="0" w:space="0" w:color="auto"/>
        <w:right w:val="none" w:sz="0" w:space="0" w:color="auto"/>
      </w:divBdr>
    </w:div>
    <w:div w:id="151063716">
      <w:bodyDiv w:val="1"/>
      <w:marLeft w:val="0"/>
      <w:marRight w:val="0"/>
      <w:marTop w:val="0"/>
      <w:marBottom w:val="0"/>
      <w:divBdr>
        <w:top w:val="none" w:sz="0" w:space="0" w:color="auto"/>
        <w:left w:val="none" w:sz="0" w:space="0" w:color="auto"/>
        <w:bottom w:val="none" w:sz="0" w:space="0" w:color="auto"/>
        <w:right w:val="none" w:sz="0" w:space="0" w:color="auto"/>
      </w:divBdr>
      <w:divsChild>
        <w:div w:id="525563172">
          <w:marLeft w:val="274"/>
          <w:marRight w:val="0"/>
          <w:marTop w:val="0"/>
          <w:marBottom w:val="0"/>
          <w:divBdr>
            <w:top w:val="none" w:sz="0" w:space="0" w:color="auto"/>
            <w:left w:val="none" w:sz="0" w:space="0" w:color="auto"/>
            <w:bottom w:val="none" w:sz="0" w:space="0" w:color="auto"/>
            <w:right w:val="none" w:sz="0" w:space="0" w:color="auto"/>
          </w:divBdr>
        </w:div>
      </w:divsChild>
    </w:div>
    <w:div w:id="155653202">
      <w:bodyDiv w:val="1"/>
      <w:marLeft w:val="0"/>
      <w:marRight w:val="0"/>
      <w:marTop w:val="0"/>
      <w:marBottom w:val="0"/>
      <w:divBdr>
        <w:top w:val="none" w:sz="0" w:space="0" w:color="auto"/>
        <w:left w:val="none" w:sz="0" w:space="0" w:color="auto"/>
        <w:bottom w:val="none" w:sz="0" w:space="0" w:color="auto"/>
        <w:right w:val="none" w:sz="0" w:space="0" w:color="auto"/>
      </w:divBdr>
    </w:div>
    <w:div w:id="237057244">
      <w:bodyDiv w:val="1"/>
      <w:marLeft w:val="0"/>
      <w:marRight w:val="0"/>
      <w:marTop w:val="0"/>
      <w:marBottom w:val="0"/>
      <w:divBdr>
        <w:top w:val="none" w:sz="0" w:space="0" w:color="auto"/>
        <w:left w:val="none" w:sz="0" w:space="0" w:color="auto"/>
        <w:bottom w:val="none" w:sz="0" w:space="0" w:color="auto"/>
        <w:right w:val="none" w:sz="0" w:space="0" w:color="auto"/>
      </w:divBdr>
      <w:divsChild>
        <w:div w:id="1423987847">
          <w:marLeft w:val="274"/>
          <w:marRight w:val="0"/>
          <w:marTop w:val="0"/>
          <w:marBottom w:val="0"/>
          <w:divBdr>
            <w:top w:val="none" w:sz="0" w:space="0" w:color="auto"/>
            <w:left w:val="none" w:sz="0" w:space="0" w:color="auto"/>
            <w:bottom w:val="none" w:sz="0" w:space="0" w:color="auto"/>
            <w:right w:val="none" w:sz="0" w:space="0" w:color="auto"/>
          </w:divBdr>
        </w:div>
        <w:div w:id="324166219">
          <w:marLeft w:val="274"/>
          <w:marRight w:val="0"/>
          <w:marTop w:val="0"/>
          <w:marBottom w:val="0"/>
          <w:divBdr>
            <w:top w:val="none" w:sz="0" w:space="0" w:color="auto"/>
            <w:left w:val="none" w:sz="0" w:space="0" w:color="auto"/>
            <w:bottom w:val="none" w:sz="0" w:space="0" w:color="auto"/>
            <w:right w:val="none" w:sz="0" w:space="0" w:color="auto"/>
          </w:divBdr>
        </w:div>
      </w:divsChild>
    </w:div>
    <w:div w:id="398482448">
      <w:bodyDiv w:val="1"/>
      <w:marLeft w:val="0"/>
      <w:marRight w:val="0"/>
      <w:marTop w:val="0"/>
      <w:marBottom w:val="0"/>
      <w:divBdr>
        <w:top w:val="none" w:sz="0" w:space="0" w:color="auto"/>
        <w:left w:val="none" w:sz="0" w:space="0" w:color="auto"/>
        <w:bottom w:val="none" w:sz="0" w:space="0" w:color="auto"/>
        <w:right w:val="none" w:sz="0" w:space="0" w:color="auto"/>
      </w:divBdr>
    </w:div>
    <w:div w:id="432094660">
      <w:bodyDiv w:val="1"/>
      <w:marLeft w:val="0"/>
      <w:marRight w:val="0"/>
      <w:marTop w:val="0"/>
      <w:marBottom w:val="0"/>
      <w:divBdr>
        <w:top w:val="none" w:sz="0" w:space="0" w:color="auto"/>
        <w:left w:val="none" w:sz="0" w:space="0" w:color="auto"/>
        <w:bottom w:val="none" w:sz="0" w:space="0" w:color="auto"/>
        <w:right w:val="none" w:sz="0" w:space="0" w:color="auto"/>
      </w:divBdr>
    </w:div>
    <w:div w:id="1183974422">
      <w:bodyDiv w:val="1"/>
      <w:marLeft w:val="0"/>
      <w:marRight w:val="0"/>
      <w:marTop w:val="0"/>
      <w:marBottom w:val="0"/>
      <w:divBdr>
        <w:top w:val="none" w:sz="0" w:space="0" w:color="auto"/>
        <w:left w:val="none" w:sz="0" w:space="0" w:color="auto"/>
        <w:bottom w:val="none" w:sz="0" w:space="0" w:color="auto"/>
        <w:right w:val="none" w:sz="0" w:space="0" w:color="auto"/>
      </w:divBdr>
    </w:div>
    <w:div w:id="1273124911">
      <w:bodyDiv w:val="1"/>
      <w:marLeft w:val="0"/>
      <w:marRight w:val="0"/>
      <w:marTop w:val="0"/>
      <w:marBottom w:val="0"/>
      <w:divBdr>
        <w:top w:val="none" w:sz="0" w:space="0" w:color="auto"/>
        <w:left w:val="none" w:sz="0" w:space="0" w:color="auto"/>
        <w:bottom w:val="none" w:sz="0" w:space="0" w:color="auto"/>
        <w:right w:val="none" w:sz="0" w:space="0" w:color="auto"/>
      </w:divBdr>
      <w:divsChild>
        <w:div w:id="1553736004">
          <w:marLeft w:val="446"/>
          <w:marRight w:val="0"/>
          <w:marTop w:val="0"/>
          <w:marBottom w:val="0"/>
          <w:divBdr>
            <w:top w:val="none" w:sz="0" w:space="0" w:color="auto"/>
            <w:left w:val="none" w:sz="0" w:space="0" w:color="auto"/>
            <w:bottom w:val="none" w:sz="0" w:space="0" w:color="auto"/>
            <w:right w:val="none" w:sz="0" w:space="0" w:color="auto"/>
          </w:divBdr>
        </w:div>
      </w:divsChild>
    </w:div>
    <w:div w:id="1704792399">
      <w:bodyDiv w:val="1"/>
      <w:marLeft w:val="0"/>
      <w:marRight w:val="0"/>
      <w:marTop w:val="0"/>
      <w:marBottom w:val="0"/>
      <w:divBdr>
        <w:top w:val="none" w:sz="0" w:space="0" w:color="auto"/>
        <w:left w:val="none" w:sz="0" w:space="0" w:color="auto"/>
        <w:bottom w:val="none" w:sz="0" w:space="0" w:color="auto"/>
        <w:right w:val="none" w:sz="0" w:space="0" w:color="auto"/>
      </w:divBdr>
      <w:divsChild>
        <w:div w:id="530998949">
          <w:marLeft w:val="547"/>
          <w:marRight w:val="0"/>
          <w:marTop w:val="0"/>
          <w:marBottom w:val="0"/>
          <w:divBdr>
            <w:top w:val="none" w:sz="0" w:space="0" w:color="auto"/>
            <w:left w:val="none" w:sz="0" w:space="0" w:color="auto"/>
            <w:bottom w:val="none" w:sz="0" w:space="0" w:color="auto"/>
            <w:right w:val="none" w:sz="0" w:space="0" w:color="auto"/>
          </w:divBdr>
        </w:div>
        <w:div w:id="553393624">
          <w:marLeft w:val="547"/>
          <w:marRight w:val="0"/>
          <w:marTop w:val="0"/>
          <w:marBottom w:val="0"/>
          <w:divBdr>
            <w:top w:val="none" w:sz="0" w:space="0" w:color="auto"/>
            <w:left w:val="none" w:sz="0" w:space="0" w:color="auto"/>
            <w:bottom w:val="none" w:sz="0" w:space="0" w:color="auto"/>
            <w:right w:val="none" w:sz="0" w:space="0" w:color="auto"/>
          </w:divBdr>
        </w:div>
        <w:div w:id="1906800374">
          <w:marLeft w:val="547"/>
          <w:marRight w:val="0"/>
          <w:marTop w:val="0"/>
          <w:marBottom w:val="0"/>
          <w:divBdr>
            <w:top w:val="none" w:sz="0" w:space="0" w:color="auto"/>
            <w:left w:val="none" w:sz="0" w:space="0" w:color="auto"/>
            <w:bottom w:val="none" w:sz="0" w:space="0" w:color="auto"/>
            <w:right w:val="none" w:sz="0" w:space="0" w:color="auto"/>
          </w:divBdr>
        </w:div>
      </w:divsChild>
    </w:div>
    <w:div w:id="1801219582">
      <w:bodyDiv w:val="1"/>
      <w:marLeft w:val="0"/>
      <w:marRight w:val="0"/>
      <w:marTop w:val="0"/>
      <w:marBottom w:val="0"/>
      <w:divBdr>
        <w:top w:val="none" w:sz="0" w:space="0" w:color="auto"/>
        <w:left w:val="none" w:sz="0" w:space="0" w:color="auto"/>
        <w:bottom w:val="none" w:sz="0" w:space="0" w:color="auto"/>
        <w:right w:val="none" w:sz="0" w:space="0" w:color="auto"/>
      </w:divBdr>
    </w:div>
    <w:div w:id="1944804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dataSourceCollection xmlns="http://www.yonyou.com/datasource"/>
</file>

<file path=customXml/item2.xml><?xml version="1.0" encoding="utf-8"?>
<relations xmlns="http://www.yonyou.com/relation"/>
</file>

<file path=customXml/item3.xml><?xml version="1.0" encoding="utf-8"?>
<s:customData xmlns="http://www.wps.cn/officeDocument/2013/wpsCustomData" xmlns:s="http://www.wps.cn/officeDocument/2013/wpsCustomData">
  <customSectProps>
    <customSectPr/>
  </customSectProp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F23C3-D2C5-4FA4-A5BD-1F47EB5F31E7}">
  <ds:schemaRefs>
    <ds:schemaRef ds:uri="http://www.yonyou.com/datasource"/>
  </ds:schemaRefs>
</ds:datastoreItem>
</file>

<file path=customXml/itemProps2.xml><?xml version="1.0" encoding="utf-8"?>
<ds:datastoreItem xmlns:ds="http://schemas.openxmlformats.org/officeDocument/2006/customXml" ds:itemID="{629A409A-9E56-42D3-825D-1BAD9771930E}">
  <ds:schemaRefs>
    <ds:schemaRef ds:uri="http://www.yonyou.com/relation"/>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79720274-456F-432E-9E48-1814A9DA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15</Pages>
  <Words>1130</Words>
  <Characters>6442</Characters>
  <Application>Microsoft Office Word</Application>
  <DocSecurity>0</DocSecurity>
  <Lines>53</Lines>
  <Paragraphs>15</Paragraphs>
  <ScaleCrop>false</ScaleCrop>
  <HeadingPairs>
    <vt:vector size="2" baseType="variant">
      <vt:variant>
        <vt:lpstr>タイトル</vt:lpstr>
      </vt:variant>
      <vt:variant>
        <vt:i4>1</vt:i4>
      </vt:variant>
    </vt:vector>
  </HeadingPairs>
  <TitlesOfParts>
    <vt:vector size="1" baseType="lpstr">
      <vt:lpstr/>
    </vt:vector>
  </TitlesOfParts>
  <Company>Meach</Company>
  <LinksUpToDate>false</LinksUpToDate>
  <CharactersWithSpaces>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营业科-张隆恩</dc:creator>
  <cp:lastModifiedBy>营业科-晏其桅</cp:lastModifiedBy>
  <cp:revision>9</cp:revision>
  <cp:lastPrinted>2019-02-21T04:21:00Z</cp:lastPrinted>
  <dcterms:created xsi:type="dcterms:W3CDTF">2019-02-21T07:09:00Z</dcterms:created>
  <dcterms:modified xsi:type="dcterms:W3CDTF">2019-07-17T07:49:00Z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2052-10.8.0.5874</vt:lpwstr>
  </property>
</Properties>
</file>